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CC8DC" w14:textId="1EA2EB56" w:rsidR="00A168AE" w:rsidRDefault="00D06933">
      <w:pPr>
        <w:rPr>
          <w:rFonts w:ascii="Arial" w:eastAsia="Arial" w:hAnsi="Arial" w:cs="Arial"/>
          <w:sz w:val="24"/>
          <w:szCs w:val="24"/>
        </w:rPr>
      </w:pPr>
      <w:r>
        <w:rPr>
          <w:noProof/>
        </w:rPr>
        <w:drawing>
          <wp:anchor distT="0" distB="0" distL="0" distR="0" simplePos="0" relativeHeight="251658240" behindDoc="1" locked="0" layoutInCell="1" hidden="0" allowOverlap="1" wp14:anchorId="5B25DE3E" wp14:editId="6B2B0AC5">
            <wp:simplePos x="0" y="0"/>
            <wp:positionH relativeFrom="margin">
              <wp:align>center</wp:align>
            </wp:positionH>
            <wp:positionV relativeFrom="paragraph">
              <wp:posOffset>-384810</wp:posOffset>
            </wp:positionV>
            <wp:extent cx="1336292" cy="833120"/>
            <wp:effectExtent l="0" t="0" r="0" b="508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6292" cy="833120"/>
                    </a:xfrm>
                    <a:prstGeom prst="rect">
                      <a:avLst/>
                    </a:prstGeom>
                    <a:ln/>
                  </pic:spPr>
                </pic:pic>
              </a:graphicData>
            </a:graphic>
            <wp14:sizeRelH relativeFrom="margin">
              <wp14:pctWidth>0</wp14:pctWidth>
            </wp14:sizeRelH>
            <wp14:sizeRelV relativeFrom="margin">
              <wp14:pctHeight>0</wp14:pctHeight>
            </wp14:sizeRelV>
          </wp:anchor>
        </w:drawing>
      </w:r>
    </w:p>
    <w:p w14:paraId="67224E3A" w14:textId="77777777" w:rsidR="00A168AE" w:rsidRDefault="00A168AE">
      <w:pPr>
        <w:rPr>
          <w:rFonts w:ascii="Arial" w:eastAsia="Arial" w:hAnsi="Arial" w:cs="Arial"/>
          <w:sz w:val="24"/>
          <w:szCs w:val="24"/>
        </w:rPr>
      </w:pPr>
    </w:p>
    <w:p w14:paraId="2A1FEAA7" w14:textId="18158643" w:rsidR="00A168AE" w:rsidRDefault="00EE1BF7">
      <w:pPr>
        <w:rPr>
          <w:rFonts w:ascii="Arial" w:eastAsia="Arial" w:hAnsi="Arial" w:cs="Arial"/>
          <w:sz w:val="24"/>
          <w:szCs w:val="24"/>
        </w:rPr>
      </w:pPr>
      <w:r>
        <w:rPr>
          <w:rFonts w:ascii="Arial" w:eastAsia="Arial" w:hAnsi="Arial" w:cs="Arial"/>
          <w:sz w:val="24"/>
          <w:szCs w:val="24"/>
        </w:rPr>
        <w:t xml:space="preserve">                                                                                                   </w:t>
      </w:r>
    </w:p>
    <w:p w14:paraId="1F2609E4" w14:textId="77777777" w:rsidR="00A168AE" w:rsidRDefault="00EE1BF7">
      <w:pPr>
        <w:jc w:val="center"/>
        <w:rPr>
          <w:rFonts w:ascii="Arial" w:eastAsia="Arial" w:hAnsi="Arial" w:cs="Arial"/>
          <w:b/>
          <w:sz w:val="28"/>
          <w:szCs w:val="28"/>
        </w:rPr>
      </w:pPr>
      <w:r>
        <w:rPr>
          <w:rFonts w:ascii="Arial" w:eastAsia="Arial" w:hAnsi="Arial" w:cs="Arial"/>
          <w:b/>
          <w:sz w:val="28"/>
          <w:szCs w:val="28"/>
        </w:rPr>
        <w:t>COLEGIADO DE PEDAGOGIA</w:t>
      </w:r>
    </w:p>
    <w:p w14:paraId="1156428D" w14:textId="77777777" w:rsidR="00A168AE" w:rsidRDefault="00A168AE">
      <w:pPr>
        <w:rPr>
          <w:rFonts w:ascii="Arial" w:eastAsia="Arial" w:hAnsi="Arial" w:cs="Arial"/>
          <w:sz w:val="24"/>
          <w:szCs w:val="24"/>
        </w:rPr>
      </w:pPr>
    </w:p>
    <w:p w14:paraId="3543E314" w14:textId="77777777" w:rsidR="00A168AE" w:rsidRDefault="00A168AE">
      <w:pPr>
        <w:rPr>
          <w:rFonts w:ascii="Arial" w:eastAsia="Arial" w:hAnsi="Arial" w:cs="Arial"/>
          <w:sz w:val="24"/>
          <w:szCs w:val="24"/>
        </w:rPr>
      </w:pPr>
    </w:p>
    <w:p w14:paraId="086B5787" w14:textId="77777777" w:rsidR="00A168AE" w:rsidRDefault="00A168AE">
      <w:pPr>
        <w:rPr>
          <w:rFonts w:ascii="Arial" w:eastAsia="Arial" w:hAnsi="Arial" w:cs="Arial"/>
          <w:sz w:val="24"/>
          <w:szCs w:val="24"/>
        </w:rPr>
      </w:pPr>
    </w:p>
    <w:p w14:paraId="190980AE" w14:textId="77777777" w:rsidR="00A168AE" w:rsidRDefault="00A168AE">
      <w:pPr>
        <w:rPr>
          <w:rFonts w:ascii="Arial" w:eastAsia="Arial" w:hAnsi="Arial" w:cs="Arial"/>
          <w:sz w:val="24"/>
          <w:szCs w:val="24"/>
        </w:rPr>
      </w:pPr>
    </w:p>
    <w:p w14:paraId="1C9A5440" w14:textId="77777777" w:rsidR="00A168AE" w:rsidRDefault="00A168AE">
      <w:pPr>
        <w:rPr>
          <w:rFonts w:ascii="Arial" w:eastAsia="Arial" w:hAnsi="Arial" w:cs="Arial"/>
          <w:sz w:val="24"/>
          <w:szCs w:val="24"/>
        </w:rPr>
      </w:pPr>
    </w:p>
    <w:p w14:paraId="679EE833" w14:textId="77777777" w:rsidR="00A168AE" w:rsidRDefault="00A168AE">
      <w:pPr>
        <w:rPr>
          <w:rFonts w:ascii="Arial" w:eastAsia="Arial" w:hAnsi="Arial" w:cs="Arial"/>
          <w:sz w:val="24"/>
          <w:szCs w:val="24"/>
        </w:rPr>
      </w:pPr>
    </w:p>
    <w:p w14:paraId="6F19A25D" w14:textId="77777777" w:rsidR="00D06933" w:rsidRDefault="00D06933">
      <w:pPr>
        <w:jc w:val="center"/>
        <w:rPr>
          <w:rFonts w:ascii="Arial" w:eastAsia="Arial" w:hAnsi="Arial" w:cs="Arial"/>
          <w:b/>
          <w:sz w:val="28"/>
          <w:szCs w:val="28"/>
        </w:rPr>
      </w:pPr>
    </w:p>
    <w:p w14:paraId="563EDB45" w14:textId="6D630F68" w:rsidR="00A168AE" w:rsidRDefault="00EE1BF7">
      <w:pPr>
        <w:jc w:val="center"/>
        <w:rPr>
          <w:rFonts w:ascii="Arial" w:eastAsia="Arial" w:hAnsi="Arial" w:cs="Arial"/>
          <w:sz w:val="24"/>
          <w:szCs w:val="24"/>
        </w:rPr>
      </w:pPr>
      <w:r>
        <w:rPr>
          <w:rFonts w:ascii="Arial" w:eastAsia="Arial" w:hAnsi="Arial" w:cs="Arial"/>
          <w:b/>
          <w:sz w:val="28"/>
          <w:szCs w:val="28"/>
        </w:rPr>
        <w:t xml:space="preserve">PANDEMIA DO </w:t>
      </w:r>
      <w:r w:rsidR="00396B3C">
        <w:rPr>
          <w:rFonts w:ascii="Arial" w:eastAsia="Arial" w:hAnsi="Arial" w:cs="Arial"/>
          <w:b/>
          <w:sz w:val="28"/>
          <w:szCs w:val="28"/>
        </w:rPr>
        <w:t>COVID</w:t>
      </w:r>
      <w:r>
        <w:rPr>
          <w:rFonts w:ascii="Arial" w:eastAsia="Arial" w:hAnsi="Arial" w:cs="Arial"/>
          <w:b/>
          <w:sz w:val="28"/>
          <w:szCs w:val="28"/>
        </w:rPr>
        <w:t xml:space="preserve">-19 E O ENSINO REMOTO EMERGENCIAL NA EDUCAÇÃO BÁSICA: IMPACTOS </w:t>
      </w:r>
      <w:r w:rsidR="00D06933">
        <w:rPr>
          <w:rFonts w:ascii="Arial" w:eastAsia="Arial" w:hAnsi="Arial" w:cs="Arial"/>
          <w:b/>
          <w:sz w:val="28"/>
          <w:szCs w:val="28"/>
        </w:rPr>
        <w:t>N</w:t>
      </w:r>
      <w:r>
        <w:rPr>
          <w:rFonts w:ascii="Arial" w:eastAsia="Arial" w:hAnsi="Arial" w:cs="Arial"/>
          <w:b/>
          <w:sz w:val="28"/>
          <w:szCs w:val="28"/>
        </w:rPr>
        <w:t>A PRÁTICA DOCENTE</w:t>
      </w:r>
    </w:p>
    <w:p w14:paraId="446ED1BD" w14:textId="77777777" w:rsidR="00A168AE" w:rsidRDefault="00A168AE">
      <w:pPr>
        <w:rPr>
          <w:rFonts w:ascii="Arial" w:eastAsia="Arial" w:hAnsi="Arial" w:cs="Arial"/>
          <w:sz w:val="24"/>
          <w:szCs w:val="24"/>
        </w:rPr>
      </w:pPr>
    </w:p>
    <w:p w14:paraId="6A711A2C" w14:textId="77777777" w:rsidR="00A168AE" w:rsidRDefault="00A168AE">
      <w:pPr>
        <w:rPr>
          <w:rFonts w:ascii="Arial" w:eastAsia="Arial" w:hAnsi="Arial" w:cs="Arial"/>
          <w:sz w:val="24"/>
          <w:szCs w:val="24"/>
        </w:rPr>
      </w:pPr>
    </w:p>
    <w:p w14:paraId="1005F403" w14:textId="77777777" w:rsidR="00A168AE" w:rsidRDefault="00A168AE">
      <w:pPr>
        <w:rPr>
          <w:rFonts w:ascii="Arial" w:eastAsia="Arial" w:hAnsi="Arial" w:cs="Arial"/>
          <w:sz w:val="24"/>
          <w:szCs w:val="24"/>
        </w:rPr>
      </w:pPr>
    </w:p>
    <w:p w14:paraId="4F6ECB64" w14:textId="77777777" w:rsidR="00A168AE" w:rsidRDefault="00A168AE">
      <w:pPr>
        <w:rPr>
          <w:rFonts w:ascii="Arial" w:eastAsia="Arial" w:hAnsi="Arial" w:cs="Arial"/>
          <w:sz w:val="24"/>
          <w:szCs w:val="24"/>
        </w:rPr>
      </w:pPr>
    </w:p>
    <w:p w14:paraId="687D8CEC" w14:textId="77777777" w:rsidR="00A168AE" w:rsidRDefault="00A168AE">
      <w:pPr>
        <w:rPr>
          <w:rFonts w:ascii="Arial" w:eastAsia="Arial" w:hAnsi="Arial" w:cs="Arial"/>
          <w:sz w:val="24"/>
          <w:szCs w:val="24"/>
        </w:rPr>
      </w:pPr>
    </w:p>
    <w:p w14:paraId="33943285" w14:textId="77777777" w:rsidR="00A168AE" w:rsidRDefault="00A168AE">
      <w:pPr>
        <w:rPr>
          <w:rFonts w:ascii="Arial" w:eastAsia="Arial" w:hAnsi="Arial" w:cs="Arial"/>
          <w:sz w:val="24"/>
          <w:szCs w:val="24"/>
        </w:rPr>
      </w:pPr>
    </w:p>
    <w:p w14:paraId="5762EAA9" w14:textId="77777777" w:rsidR="00A168AE" w:rsidRDefault="00A168AE">
      <w:pPr>
        <w:rPr>
          <w:rFonts w:ascii="Arial" w:eastAsia="Arial" w:hAnsi="Arial" w:cs="Arial"/>
          <w:sz w:val="24"/>
          <w:szCs w:val="24"/>
        </w:rPr>
      </w:pPr>
    </w:p>
    <w:p w14:paraId="08D14724" w14:textId="77777777" w:rsidR="00A168AE" w:rsidRDefault="00A168AE">
      <w:pPr>
        <w:rPr>
          <w:rFonts w:ascii="Arial" w:eastAsia="Arial" w:hAnsi="Arial" w:cs="Arial"/>
          <w:sz w:val="24"/>
          <w:szCs w:val="24"/>
        </w:rPr>
      </w:pPr>
    </w:p>
    <w:p w14:paraId="5FA2D936" w14:textId="77777777" w:rsidR="00A168AE" w:rsidRDefault="00A168AE">
      <w:pPr>
        <w:rPr>
          <w:rFonts w:ascii="Arial" w:eastAsia="Arial" w:hAnsi="Arial" w:cs="Arial"/>
          <w:sz w:val="24"/>
          <w:szCs w:val="24"/>
        </w:rPr>
      </w:pPr>
    </w:p>
    <w:p w14:paraId="0573E21C" w14:textId="77777777" w:rsidR="00A168AE" w:rsidRDefault="00A168AE">
      <w:pPr>
        <w:rPr>
          <w:rFonts w:ascii="Arial" w:eastAsia="Arial" w:hAnsi="Arial" w:cs="Arial"/>
          <w:sz w:val="24"/>
          <w:szCs w:val="24"/>
        </w:rPr>
      </w:pPr>
    </w:p>
    <w:p w14:paraId="49B5F874" w14:textId="77777777" w:rsidR="00A168AE" w:rsidRDefault="00A168AE">
      <w:pPr>
        <w:rPr>
          <w:rFonts w:ascii="Arial" w:eastAsia="Arial" w:hAnsi="Arial" w:cs="Arial"/>
          <w:sz w:val="24"/>
          <w:szCs w:val="24"/>
        </w:rPr>
      </w:pPr>
    </w:p>
    <w:p w14:paraId="65096164" w14:textId="77777777" w:rsidR="00A168AE" w:rsidRDefault="00A168AE">
      <w:pPr>
        <w:rPr>
          <w:rFonts w:ascii="Arial" w:eastAsia="Arial" w:hAnsi="Arial" w:cs="Arial"/>
          <w:sz w:val="24"/>
          <w:szCs w:val="24"/>
        </w:rPr>
      </w:pPr>
    </w:p>
    <w:p w14:paraId="33EA1EB5" w14:textId="77777777" w:rsidR="00A168AE" w:rsidRDefault="00A168AE">
      <w:pPr>
        <w:rPr>
          <w:rFonts w:ascii="Arial" w:eastAsia="Arial" w:hAnsi="Arial" w:cs="Arial"/>
          <w:sz w:val="24"/>
          <w:szCs w:val="24"/>
        </w:rPr>
      </w:pPr>
    </w:p>
    <w:p w14:paraId="7A99BE76" w14:textId="77777777" w:rsidR="00D06933" w:rsidRDefault="00D06933">
      <w:pPr>
        <w:jc w:val="center"/>
        <w:rPr>
          <w:rFonts w:ascii="Arial" w:eastAsia="Arial" w:hAnsi="Arial" w:cs="Arial"/>
          <w:b/>
          <w:sz w:val="28"/>
          <w:szCs w:val="28"/>
        </w:rPr>
      </w:pPr>
    </w:p>
    <w:p w14:paraId="099B6052" w14:textId="77777777" w:rsidR="00D06933" w:rsidRDefault="00D06933">
      <w:pPr>
        <w:jc w:val="center"/>
        <w:rPr>
          <w:rFonts w:ascii="Arial" w:eastAsia="Arial" w:hAnsi="Arial" w:cs="Arial"/>
          <w:b/>
          <w:sz w:val="28"/>
          <w:szCs w:val="28"/>
        </w:rPr>
      </w:pPr>
    </w:p>
    <w:p w14:paraId="6770B335" w14:textId="77777777" w:rsidR="00D06933" w:rsidRDefault="00D06933" w:rsidP="00D06933">
      <w:pPr>
        <w:spacing w:after="0" w:line="240" w:lineRule="auto"/>
        <w:jc w:val="center"/>
        <w:rPr>
          <w:rFonts w:ascii="Arial" w:eastAsia="Arial" w:hAnsi="Arial" w:cs="Arial"/>
          <w:b/>
          <w:sz w:val="28"/>
          <w:szCs w:val="28"/>
        </w:rPr>
      </w:pPr>
    </w:p>
    <w:p w14:paraId="37A8D661" w14:textId="74010D86" w:rsidR="00A168AE" w:rsidRPr="00D06933" w:rsidRDefault="00EE1BF7" w:rsidP="00D06933">
      <w:pPr>
        <w:spacing w:after="0" w:line="240" w:lineRule="auto"/>
        <w:jc w:val="center"/>
        <w:rPr>
          <w:rFonts w:ascii="Arial" w:eastAsia="Arial" w:hAnsi="Arial" w:cs="Arial"/>
          <w:b/>
          <w:sz w:val="24"/>
          <w:szCs w:val="24"/>
        </w:rPr>
      </w:pPr>
      <w:r w:rsidRPr="00D06933">
        <w:rPr>
          <w:rFonts w:ascii="Arial" w:eastAsia="Arial" w:hAnsi="Arial" w:cs="Arial"/>
          <w:b/>
          <w:sz w:val="24"/>
          <w:szCs w:val="24"/>
        </w:rPr>
        <w:t>FEIRA DE SANTANA – BAHIA</w:t>
      </w:r>
    </w:p>
    <w:p w14:paraId="63350BCC" w14:textId="77777777" w:rsidR="00A168AE" w:rsidRPr="00D06933" w:rsidRDefault="00EE1BF7" w:rsidP="00D06933">
      <w:pPr>
        <w:spacing w:after="0" w:line="240" w:lineRule="auto"/>
        <w:jc w:val="center"/>
        <w:rPr>
          <w:rFonts w:ascii="Arial" w:eastAsia="Arial" w:hAnsi="Arial" w:cs="Arial"/>
          <w:b/>
          <w:sz w:val="24"/>
          <w:szCs w:val="24"/>
        </w:rPr>
      </w:pPr>
      <w:r w:rsidRPr="00D06933">
        <w:rPr>
          <w:rFonts w:ascii="Arial" w:eastAsia="Arial" w:hAnsi="Arial" w:cs="Arial"/>
          <w:b/>
          <w:sz w:val="24"/>
          <w:szCs w:val="24"/>
        </w:rPr>
        <w:t>2022.1</w:t>
      </w:r>
    </w:p>
    <w:p w14:paraId="20C8A5F0" w14:textId="105B0119" w:rsidR="00685FFC" w:rsidRPr="00D06933" w:rsidRDefault="00D06933" w:rsidP="00685FFC">
      <w:pPr>
        <w:jc w:val="center"/>
        <w:rPr>
          <w:rFonts w:ascii="Arial" w:eastAsia="Arial" w:hAnsi="Arial" w:cs="Arial"/>
          <w:b/>
          <w:bCs/>
          <w:sz w:val="24"/>
          <w:szCs w:val="24"/>
        </w:rPr>
      </w:pPr>
      <w:r w:rsidRPr="00D06933">
        <w:rPr>
          <w:rFonts w:ascii="Arial" w:eastAsia="Arial" w:hAnsi="Arial" w:cs="Arial"/>
          <w:b/>
          <w:bCs/>
          <w:sz w:val="24"/>
          <w:szCs w:val="24"/>
        </w:rPr>
        <w:lastRenderedPageBreak/>
        <w:t>IASMIN OLIVEIRA SILVA SANTOS</w:t>
      </w:r>
    </w:p>
    <w:p w14:paraId="09ABEE48" w14:textId="2555885A" w:rsidR="00685FFC" w:rsidRPr="00D06933" w:rsidRDefault="00D06933" w:rsidP="00685FFC">
      <w:pPr>
        <w:jc w:val="center"/>
        <w:rPr>
          <w:rFonts w:ascii="Arial" w:eastAsia="Arial" w:hAnsi="Arial" w:cs="Arial"/>
          <w:b/>
          <w:bCs/>
          <w:sz w:val="24"/>
          <w:szCs w:val="24"/>
        </w:rPr>
      </w:pPr>
      <w:r w:rsidRPr="00D06933">
        <w:rPr>
          <w:rFonts w:ascii="Arial" w:eastAsia="Arial" w:hAnsi="Arial" w:cs="Arial"/>
          <w:b/>
          <w:bCs/>
          <w:sz w:val="24"/>
          <w:szCs w:val="24"/>
        </w:rPr>
        <w:t xml:space="preserve">JÉSSICA BARBOSA SANTOS </w:t>
      </w:r>
    </w:p>
    <w:p w14:paraId="051272AC" w14:textId="7CEDDA0D" w:rsidR="00A168AE" w:rsidRPr="00D06933" w:rsidRDefault="00D06933" w:rsidP="00685FFC">
      <w:pPr>
        <w:jc w:val="center"/>
        <w:rPr>
          <w:rFonts w:ascii="Arial" w:eastAsia="Arial" w:hAnsi="Arial" w:cs="Arial"/>
          <w:b/>
          <w:bCs/>
          <w:sz w:val="24"/>
          <w:szCs w:val="24"/>
        </w:rPr>
      </w:pPr>
      <w:r w:rsidRPr="00D06933">
        <w:rPr>
          <w:rFonts w:ascii="Arial" w:eastAsia="Arial" w:hAnsi="Arial" w:cs="Arial"/>
          <w:b/>
          <w:bCs/>
          <w:sz w:val="24"/>
          <w:szCs w:val="24"/>
        </w:rPr>
        <w:t>VANESSA FRANCO DOS SANTOS LIMA</w:t>
      </w:r>
    </w:p>
    <w:p w14:paraId="2FC5D0A1" w14:textId="77777777" w:rsidR="00A168AE" w:rsidRDefault="00A168AE">
      <w:pPr>
        <w:rPr>
          <w:rFonts w:ascii="Arial" w:eastAsia="Arial" w:hAnsi="Arial" w:cs="Arial"/>
          <w:sz w:val="24"/>
          <w:szCs w:val="24"/>
        </w:rPr>
      </w:pPr>
    </w:p>
    <w:p w14:paraId="52E18767" w14:textId="77777777" w:rsidR="00A168AE" w:rsidRDefault="00A168AE">
      <w:pPr>
        <w:rPr>
          <w:rFonts w:ascii="Arial" w:eastAsia="Arial" w:hAnsi="Arial" w:cs="Arial"/>
          <w:sz w:val="24"/>
          <w:szCs w:val="24"/>
        </w:rPr>
      </w:pPr>
    </w:p>
    <w:p w14:paraId="77FC0B17" w14:textId="77777777" w:rsidR="00A168AE" w:rsidRDefault="00A168AE">
      <w:pPr>
        <w:rPr>
          <w:rFonts w:ascii="Arial" w:eastAsia="Arial" w:hAnsi="Arial" w:cs="Arial"/>
          <w:sz w:val="24"/>
          <w:szCs w:val="24"/>
        </w:rPr>
      </w:pPr>
    </w:p>
    <w:p w14:paraId="1B425756" w14:textId="77777777" w:rsidR="00A168AE" w:rsidRDefault="00A168AE">
      <w:pPr>
        <w:rPr>
          <w:rFonts w:ascii="Arial" w:eastAsia="Arial" w:hAnsi="Arial" w:cs="Arial"/>
          <w:sz w:val="24"/>
          <w:szCs w:val="24"/>
        </w:rPr>
      </w:pPr>
    </w:p>
    <w:p w14:paraId="5B1D39F5" w14:textId="77777777" w:rsidR="00A168AE" w:rsidRDefault="00A168AE">
      <w:pPr>
        <w:rPr>
          <w:rFonts w:ascii="Arial" w:eastAsia="Arial" w:hAnsi="Arial" w:cs="Arial"/>
          <w:sz w:val="24"/>
          <w:szCs w:val="24"/>
        </w:rPr>
      </w:pPr>
    </w:p>
    <w:p w14:paraId="0B45634B" w14:textId="77777777" w:rsidR="00A168AE" w:rsidRDefault="00A168AE">
      <w:pPr>
        <w:rPr>
          <w:rFonts w:ascii="Arial" w:eastAsia="Arial" w:hAnsi="Arial" w:cs="Arial"/>
          <w:sz w:val="24"/>
          <w:szCs w:val="24"/>
        </w:rPr>
      </w:pPr>
    </w:p>
    <w:p w14:paraId="7FFEEE50" w14:textId="77777777" w:rsidR="00A168AE" w:rsidRDefault="00A168AE">
      <w:pPr>
        <w:rPr>
          <w:rFonts w:ascii="Arial" w:eastAsia="Arial" w:hAnsi="Arial" w:cs="Arial"/>
          <w:sz w:val="24"/>
          <w:szCs w:val="24"/>
        </w:rPr>
      </w:pPr>
    </w:p>
    <w:p w14:paraId="6E4778A7" w14:textId="64762C5E" w:rsidR="00A168AE" w:rsidRDefault="00D06933">
      <w:pPr>
        <w:jc w:val="center"/>
        <w:rPr>
          <w:rFonts w:ascii="Arial" w:eastAsia="Arial" w:hAnsi="Arial" w:cs="Arial"/>
          <w:sz w:val="24"/>
          <w:szCs w:val="24"/>
        </w:rPr>
      </w:pPr>
      <w:r>
        <w:rPr>
          <w:rFonts w:ascii="Arial" w:eastAsia="Arial" w:hAnsi="Arial" w:cs="Arial"/>
          <w:b/>
          <w:sz w:val="28"/>
          <w:szCs w:val="28"/>
        </w:rPr>
        <w:t xml:space="preserve">PANDEMIA DO </w:t>
      </w:r>
      <w:r w:rsidR="00396B3C">
        <w:rPr>
          <w:rFonts w:ascii="Arial" w:eastAsia="Arial" w:hAnsi="Arial" w:cs="Arial"/>
          <w:b/>
          <w:sz w:val="28"/>
          <w:szCs w:val="28"/>
        </w:rPr>
        <w:t>COVID</w:t>
      </w:r>
      <w:r>
        <w:rPr>
          <w:rFonts w:ascii="Arial" w:eastAsia="Arial" w:hAnsi="Arial" w:cs="Arial"/>
          <w:b/>
          <w:sz w:val="28"/>
          <w:szCs w:val="28"/>
        </w:rPr>
        <w:t>-19 E O ENSINO REMOTO EMERGENCIAL NA EDUCAÇÃO BÁSICA: IMPACTOS NA PRÁTICA DOCENTE</w:t>
      </w:r>
    </w:p>
    <w:p w14:paraId="46EC9BE0" w14:textId="77777777" w:rsidR="00A168AE" w:rsidRDefault="00A168AE">
      <w:pPr>
        <w:rPr>
          <w:rFonts w:ascii="Arial" w:eastAsia="Arial" w:hAnsi="Arial" w:cs="Arial"/>
          <w:sz w:val="24"/>
          <w:szCs w:val="24"/>
        </w:rPr>
      </w:pPr>
    </w:p>
    <w:p w14:paraId="7E24A7EE" w14:textId="77777777" w:rsidR="00A168AE" w:rsidRDefault="00A168AE">
      <w:pPr>
        <w:rPr>
          <w:rFonts w:ascii="Arial" w:eastAsia="Arial" w:hAnsi="Arial" w:cs="Arial"/>
          <w:sz w:val="24"/>
          <w:szCs w:val="24"/>
        </w:rPr>
      </w:pPr>
    </w:p>
    <w:p w14:paraId="5F4B4135" w14:textId="77777777" w:rsidR="00A168AE" w:rsidRDefault="00A168AE">
      <w:pPr>
        <w:rPr>
          <w:rFonts w:ascii="Arial" w:eastAsia="Arial" w:hAnsi="Arial" w:cs="Arial"/>
          <w:sz w:val="24"/>
          <w:szCs w:val="24"/>
        </w:rPr>
      </w:pPr>
    </w:p>
    <w:p w14:paraId="65116FE2" w14:textId="1B72914A" w:rsidR="00A168AE" w:rsidRDefault="00EE1BF7" w:rsidP="00D06933">
      <w:pPr>
        <w:ind w:left="4536"/>
        <w:jc w:val="both"/>
        <w:rPr>
          <w:rFonts w:ascii="Arial" w:eastAsia="Arial" w:hAnsi="Arial" w:cs="Arial"/>
          <w:sz w:val="24"/>
          <w:szCs w:val="24"/>
        </w:rPr>
      </w:pPr>
      <w:r>
        <w:rPr>
          <w:rFonts w:ascii="Arial" w:eastAsia="Arial" w:hAnsi="Arial" w:cs="Arial"/>
          <w:sz w:val="24"/>
          <w:szCs w:val="24"/>
        </w:rPr>
        <w:t xml:space="preserve">Artigo apresentado como requisito parcial de avaliação para obtenção do grau de licenciado(a) em Pedagogia, no componente curricular Trabalho de Conclusão de Curso (TCC), sob coordenação da </w:t>
      </w:r>
      <w:r w:rsidR="00D06933">
        <w:rPr>
          <w:rFonts w:ascii="Arial" w:eastAsia="Arial" w:hAnsi="Arial" w:cs="Arial"/>
          <w:sz w:val="24"/>
          <w:szCs w:val="24"/>
        </w:rPr>
        <w:t>professora Msc</w:t>
      </w:r>
      <w:r>
        <w:rPr>
          <w:rFonts w:ascii="Arial" w:eastAsia="Arial" w:hAnsi="Arial" w:cs="Arial"/>
          <w:sz w:val="24"/>
          <w:szCs w:val="24"/>
        </w:rPr>
        <w:t xml:space="preserve">. Claudene Ferreira Mendes </w:t>
      </w:r>
      <w:r w:rsidR="00D06933">
        <w:rPr>
          <w:rFonts w:ascii="Arial" w:eastAsia="Arial" w:hAnsi="Arial" w:cs="Arial"/>
          <w:sz w:val="24"/>
          <w:szCs w:val="24"/>
        </w:rPr>
        <w:t>Rios, junto</w:t>
      </w:r>
      <w:r>
        <w:rPr>
          <w:rFonts w:ascii="Arial" w:eastAsia="Arial" w:hAnsi="Arial" w:cs="Arial"/>
          <w:sz w:val="24"/>
          <w:szCs w:val="24"/>
        </w:rPr>
        <w:t xml:space="preserve"> ao Colegiado de Pedagogia, na Faculdade Anísio Teixeira, no semestre de 2022.1.</w:t>
      </w:r>
    </w:p>
    <w:p w14:paraId="68FE24F0" w14:textId="232A666A" w:rsidR="00A168AE" w:rsidRDefault="00EE1BF7" w:rsidP="00D06933">
      <w:pPr>
        <w:pBdr>
          <w:top w:val="nil"/>
          <w:left w:val="nil"/>
          <w:bottom w:val="nil"/>
          <w:right w:val="nil"/>
          <w:between w:val="nil"/>
        </w:pBdr>
        <w:spacing w:after="0" w:line="240" w:lineRule="auto"/>
        <w:ind w:left="4536"/>
        <w:jc w:val="both"/>
        <w:rPr>
          <w:rFonts w:ascii="Arial" w:eastAsia="Arial" w:hAnsi="Arial" w:cs="Arial"/>
          <w:color w:val="000000"/>
          <w:sz w:val="24"/>
          <w:szCs w:val="24"/>
        </w:rPr>
      </w:pPr>
      <w:r>
        <w:rPr>
          <w:rFonts w:ascii="Arial" w:eastAsia="Arial" w:hAnsi="Arial" w:cs="Arial"/>
          <w:color w:val="000000"/>
          <w:sz w:val="24"/>
          <w:szCs w:val="24"/>
        </w:rPr>
        <w:t xml:space="preserve">Orientador(a): Prof. </w:t>
      </w:r>
      <w:r w:rsidR="00D06933">
        <w:rPr>
          <w:rFonts w:ascii="Arial" w:eastAsia="Arial" w:hAnsi="Arial" w:cs="Arial"/>
          <w:color w:val="000000"/>
          <w:sz w:val="24"/>
          <w:szCs w:val="24"/>
        </w:rPr>
        <w:t xml:space="preserve">MSc. </w:t>
      </w:r>
      <w:r>
        <w:rPr>
          <w:rFonts w:ascii="Arial" w:eastAsia="Arial" w:hAnsi="Arial" w:cs="Arial"/>
          <w:color w:val="000000"/>
          <w:sz w:val="24"/>
          <w:szCs w:val="24"/>
        </w:rPr>
        <w:t>Ana</w:t>
      </w:r>
      <w:r w:rsidR="00D06933">
        <w:rPr>
          <w:rFonts w:ascii="Arial" w:eastAsia="Arial" w:hAnsi="Arial" w:cs="Arial"/>
          <w:color w:val="000000"/>
          <w:sz w:val="24"/>
          <w:szCs w:val="24"/>
        </w:rPr>
        <w:t xml:space="preserve"> Conceição Alves </w:t>
      </w:r>
      <w:r>
        <w:rPr>
          <w:rFonts w:ascii="Arial" w:eastAsia="Arial" w:hAnsi="Arial" w:cs="Arial"/>
          <w:color w:val="000000"/>
          <w:sz w:val="24"/>
          <w:szCs w:val="24"/>
        </w:rPr>
        <w:t>Santiago</w:t>
      </w:r>
    </w:p>
    <w:p w14:paraId="78DC0458"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2B9F9928"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24C370AB"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78C6217D"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63FFC2A7"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65DB5F73"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2BE9B65D"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4005E3BA"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3CFE3D86"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008B0730" w14:textId="77777777" w:rsidR="00A168AE" w:rsidRDefault="00A168AE">
      <w:pPr>
        <w:pBdr>
          <w:top w:val="nil"/>
          <w:left w:val="nil"/>
          <w:bottom w:val="nil"/>
          <w:right w:val="nil"/>
          <w:between w:val="nil"/>
        </w:pBdr>
        <w:spacing w:after="0" w:line="240" w:lineRule="auto"/>
        <w:jc w:val="both"/>
        <w:rPr>
          <w:rFonts w:ascii="Arial" w:eastAsia="Arial" w:hAnsi="Arial" w:cs="Arial"/>
          <w:color w:val="000000"/>
          <w:sz w:val="24"/>
          <w:szCs w:val="24"/>
        </w:rPr>
      </w:pPr>
    </w:p>
    <w:p w14:paraId="709F772E" w14:textId="77777777" w:rsidR="00A168AE" w:rsidRDefault="00A168AE">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30AC0923" w14:textId="52E309D4" w:rsidR="00A168AE" w:rsidRPr="00D06933" w:rsidRDefault="00EE1BF7" w:rsidP="00D06933">
      <w:pPr>
        <w:spacing w:after="0" w:line="240" w:lineRule="auto"/>
        <w:jc w:val="center"/>
        <w:rPr>
          <w:rFonts w:ascii="Arial" w:eastAsia="Arial" w:hAnsi="Arial" w:cs="Arial"/>
          <w:b/>
          <w:bCs/>
          <w:sz w:val="24"/>
          <w:szCs w:val="24"/>
        </w:rPr>
      </w:pPr>
      <w:r w:rsidRPr="00D06933">
        <w:rPr>
          <w:rFonts w:ascii="Arial" w:eastAsia="Arial" w:hAnsi="Arial" w:cs="Arial"/>
          <w:b/>
          <w:bCs/>
          <w:sz w:val="24"/>
          <w:szCs w:val="24"/>
        </w:rPr>
        <w:t>FEIRA DE SANTANA – BAHIA</w:t>
      </w:r>
    </w:p>
    <w:p w14:paraId="52E7589C" w14:textId="77777777" w:rsidR="00A168AE" w:rsidRPr="00D06933" w:rsidRDefault="00EE1BF7" w:rsidP="00D06933">
      <w:pPr>
        <w:spacing w:after="0" w:line="240" w:lineRule="auto"/>
        <w:jc w:val="center"/>
        <w:rPr>
          <w:rFonts w:ascii="Arial" w:eastAsia="Arial" w:hAnsi="Arial" w:cs="Arial"/>
          <w:b/>
          <w:bCs/>
          <w:sz w:val="24"/>
          <w:szCs w:val="24"/>
        </w:rPr>
      </w:pPr>
      <w:r w:rsidRPr="00D06933">
        <w:rPr>
          <w:rFonts w:ascii="Arial" w:eastAsia="Arial" w:hAnsi="Arial" w:cs="Arial"/>
          <w:b/>
          <w:bCs/>
          <w:sz w:val="24"/>
          <w:szCs w:val="24"/>
        </w:rPr>
        <w:t>2022.1</w:t>
      </w:r>
    </w:p>
    <w:p w14:paraId="103F2ACC" w14:textId="6849A89B" w:rsidR="00A168AE" w:rsidRDefault="00EE1BF7">
      <w:pPr>
        <w:jc w:val="center"/>
        <w:rPr>
          <w:rFonts w:ascii="Arial" w:eastAsia="Arial" w:hAnsi="Arial" w:cs="Arial"/>
          <w:sz w:val="24"/>
          <w:szCs w:val="24"/>
        </w:rPr>
      </w:pPr>
      <w:r>
        <w:rPr>
          <w:rFonts w:ascii="Arial" w:eastAsia="Arial" w:hAnsi="Arial" w:cs="Arial"/>
          <w:b/>
          <w:sz w:val="28"/>
          <w:szCs w:val="28"/>
        </w:rPr>
        <w:lastRenderedPageBreak/>
        <w:t xml:space="preserve">PANDEMIA DO </w:t>
      </w:r>
      <w:r w:rsidR="00396B3C">
        <w:rPr>
          <w:rFonts w:ascii="Arial" w:eastAsia="Arial" w:hAnsi="Arial" w:cs="Arial"/>
          <w:b/>
          <w:sz w:val="28"/>
          <w:szCs w:val="28"/>
        </w:rPr>
        <w:t>COVID</w:t>
      </w:r>
      <w:r>
        <w:rPr>
          <w:rFonts w:ascii="Arial" w:eastAsia="Arial" w:hAnsi="Arial" w:cs="Arial"/>
          <w:b/>
          <w:sz w:val="28"/>
          <w:szCs w:val="28"/>
        </w:rPr>
        <w:t>-19 E O ENSINO REMOTO EMERGENCIAL NA EDUCAÇÃO BÁSICA: IMPACTOS DA PRÁTICA DOCENTE</w:t>
      </w:r>
    </w:p>
    <w:p w14:paraId="62598A95" w14:textId="77777777" w:rsidR="00A168AE" w:rsidRDefault="00A168AE">
      <w:pPr>
        <w:rPr>
          <w:rFonts w:ascii="Arial" w:eastAsia="Arial" w:hAnsi="Arial" w:cs="Arial"/>
          <w:sz w:val="24"/>
          <w:szCs w:val="24"/>
        </w:rPr>
      </w:pPr>
    </w:p>
    <w:p w14:paraId="202651FE" w14:textId="77777777" w:rsidR="00A168AE" w:rsidRDefault="00EE1BF7">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Iasmin Oliveira Silva Santos</w:t>
      </w:r>
      <w:r>
        <w:rPr>
          <w:rFonts w:ascii="Arial" w:eastAsia="Arial" w:hAnsi="Arial" w:cs="Arial"/>
          <w:color w:val="000000"/>
          <w:sz w:val="24"/>
          <w:szCs w:val="24"/>
          <w:vertAlign w:val="superscript"/>
        </w:rPr>
        <w:footnoteReference w:id="1"/>
      </w:r>
    </w:p>
    <w:p w14:paraId="79244B45" w14:textId="77777777" w:rsidR="00A168AE" w:rsidRDefault="00EE1BF7">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Jéssica Barbosa Santos</w:t>
      </w:r>
      <w:r>
        <w:rPr>
          <w:rFonts w:ascii="Arial" w:eastAsia="Arial" w:hAnsi="Arial" w:cs="Arial"/>
          <w:color w:val="000000"/>
          <w:sz w:val="24"/>
          <w:szCs w:val="24"/>
          <w:vertAlign w:val="superscript"/>
        </w:rPr>
        <w:footnoteReference w:id="2"/>
      </w:r>
    </w:p>
    <w:p w14:paraId="006899A5" w14:textId="77777777" w:rsidR="00A168AE" w:rsidRDefault="00EE1BF7">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Vanessa Franco dos Santos Lima</w:t>
      </w:r>
      <w:r>
        <w:rPr>
          <w:rFonts w:ascii="Arial" w:eastAsia="Arial" w:hAnsi="Arial" w:cs="Arial"/>
          <w:color w:val="000000"/>
          <w:sz w:val="24"/>
          <w:szCs w:val="24"/>
          <w:vertAlign w:val="superscript"/>
        </w:rPr>
        <w:footnoteReference w:id="3"/>
      </w:r>
    </w:p>
    <w:p w14:paraId="47DB00EB" w14:textId="3C50F5CE" w:rsidR="00A168AE" w:rsidRDefault="00EE1BF7">
      <w:pPr>
        <w:pBdr>
          <w:top w:val="nil"/>
          <w:left w:val="nil"/>
          <w:bottom w:val="nil"/>
          <w:right w:val="nil"/>
          <w:between w:val="nil"/>
        </w:pBdr>
        <w:spacing w:after="0" w:line="240" w:lineRule="auto"/>
        <w:ind w:left="3420"/>
        <w:jc w:val="right"/>
        <w:rPr>
          <w:rFonts w:ascii="Arial" w:eastAsia="Arial" w:hAnsi="Arial" w:cs="Arial"/>
          <w:color w:val="000000"/>
          <w:sz w:val="24"/>
          <w:szCs w:val="24"/>
        </w:rPr>
      </w:pPr>
      <w:r>
        <w:rPr>
          <w:rFonts w:ascii="Arial" w:eastAsia="Arial" w:hAnsi="Arial" w:cs="Arial"/>
          <w:color w:val="000000"/>
          <w:sz w:val="24"/>
          <w:szCs w:val="24"/>
        </w:rPr>
        <w:t xml:space="preserve">Ana </w:t>
      </w:r>
      <w:r w:rsidR="00C24561">
        <w:rPr>
          <w:rFonts w:ascii="Arial" w:eastAsia="Arial" w:hAnsi="Arial" w:cs="Arial"/>
          <w:color w:val="000000"/>
          <w:sz w:val="24"/>
          <w:szCs w:val="24"/>
        </w:rPr>
        <w:t xml:space="preserve">Conceição </w:t>
      </w:r>
      <w:r w:rsidR="00C3006F">
        <w:rPr>
          <w:rFonts w:ascii="Arial" w:eastAsia="Arial" w:hAnsi="Arial" w:cs="Arial"/>
          <w:color w:val="000000"/>
          <w:sz w:val="24"/>
          <w:szCs w:val="24"/>
        </w:rPr>
        <w:t xml:space="preserve">Alves </w:t>
      </w:r>
      <w:r>
        <w:rPr>
          <w:rFonts w:ascii="Arial" w:eastAsia="Arial" w:hAnsi="Arial" w:cs="Arial"/>
          <w:color w:val="000000"/>
          <w:sz w:val="24"/>
          <w:szCs w:val="24"/>
        </w:rPr>
        <w:t>Santiago</w:t>
      </w:r>
      <w:r w:rsidR="00386BC4">
        <w:rPr>
          <w:rFonts w:ascii="Arial" w:eastAsia="Arial" w:hAnsi="Arial" w:cs="Arial"/>
          <w:color w:val="000000"/>
          <w:sz w:val="24"/>
          <w:szCs w:val="24"/>
        </w:rPr>
        <w:t xml:space="preserve"> </w:t>
      </w:r>
      <w:r>
        <w:rPr>
          <w:rFonts w:ascii="Arial" w:eastAsia="Arial" w:hAnsi="Arial" w:cs="Arial"/>
          <w:color w:val="000000"/>
          <w:sz w:val="24"/>
          <w:szCs w:val="24"/>
          <w:vertAlign w:val="superscript"/>
        </w:rPr>
        <w:footnoteReference w:id="4"/>
      </w:r>
    </w:p>
    <w:p w14:paraId="37BF1722" w14:textId="77777777" w:rsidR="00A168AE" w:rsidRDefault="00A168AE">
      <w:pPr>
        <w:pBdr>
          <w:top w:val="nil"/>
          <w:left w:val="nil"/>
          <w:bottom w:val="nil"/>
          <w:right w:val="nil"/>
          <w:between w:val="nil"/>
        </w:pBdr>
        <w:spacing w:after="0" w:line="240" w:lineRule="auto"/>
        <w:ind w:left="3420"/>
        <w:jc w:val="right"/>
        <w:rPr>
          <w:rFonts w:ascii="Arial" w:eastAsia="Arial" w:hAnsi="Arial" w:cs="Arial"/>
          <w:color w:val="000000"/>
          <w:sz w:val="24"/>
          <w:szCs w:val="24"/>
        </w:rPr>
      </w:pPr>
    </w:p>
    <w:p w14:paraId="38E73A76" w14:textId="77777777" w:rsidR="00A168AE" w:rsidRDefault="00A168AE">
      <w:pPr>
        <w:pBdr>
          <w:top w:val="nil"/>
          <w:left w:val="nil"/>
          <w:bottom w:val="nil"/>
          <w:right w:val="nil"/>
          <w:between w:val="nil"/>
        </w:pBdr>
        <w:spacing w:after="0" w:line="240" w:lineRule="auto"/>
        <w:ind w:left="3420"/>
        <w:rPr>
          <w:rFonts w:ascii="Arial" w:eastAsia="Arial" w:hAnsi="Arial" w:cs="Arial"/>
          <w:color w:val="000000"/>
          <w:sz w:val="24"/>
          <w:szCs w:val="24"/>
        </w:rPr>
      </w:pPr>
    </w:p>
    <w:p w14:paraId="11874828" w14:textId="03454D68" w:rsidR="00255D02" w:rsidRPr="00255D02" w:rsidRDefault="00D06933" w:rsidP="00255D0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RESUMO</w:t>
      </w:r>
    </w:p>
    <w:p w14:paraId="0DE7E7CC" w14:textId="77777777" w:rsidR="00255D02" w:rsidRPr="00255D02" w:rsidRDefault="00255D02" w:rsidP="00255D02">
      <w:pPr>
        <w:pBdr>
          <w:top w:val="nil"/>
          <w:left w:val="nil"/>
          <w:bottom w:val="nil"/>
          <w:right w:val="nil"/>
          <w:between w:val="nil"/>
        </w:pBdr>
        <w:spacing w:after="0" w:line="240" w:lineRule="auto"/>
        <w:jc w:val="both"/>
        <w:rPr>
          <w:rFonts w:ascii="Arial" w:eastAsia="Arial" w:hAnsi="Arial" w:cs="Arial"/>
          <w:b/>
          <w:color w:val="000000"/>
          <w:sz w:val="24"/>
          <w:szCs w:val="24"/>
        </w:rPr>
      </w:pPr>
    </w:p>
    <w:p w14:paraId="2338ECAF" w14:textId="6D560BB9" w:rsidR="00A168AE" w:rsidRPr="00255D02" w:rsidRDefault="00255D02" w:rsidP="00D06933">
      <w:pPr>
        <w:pBdr>
          <w:top w:val="nil"/>
          <w:left w:val="nil"/>
          <w:bottom w:val="nil"/>
          <w:right w:val="nil"/>
          <w:between w:val="nil"/>
        </w:pBdr>
        <w:spacing w:after="0" w:line="240" w:lineRule="auto"/>
        <w:jc w:val="both"/>
        <w:rPr>
          <w:rFonts w:ascii="Arial" w:eastAsia="Arial" w:hAnsi="Arial" w:cs="Arial"/>
          <w:bCs/>
          <w:color w:val="000000"/>
          <w:sz w:val="24"/>
          <w:szCs w:val="24"/>
        </w:rPr>
      </w:pPr>
      <w:r w:rsidRPr="00255D02">
        <w:rPr>
          <w:rFonts w:ascii="Arial" w:eastAsia="Arial" w:hAnsi="Arial" w:cs="Arial"/>
          <w:bCs/>
          <w:color w:val="000000"/>
          <w:sz w:val="24"/>
          <w:szCs w:val="24"/>
        </w:rPr>
        <w:t xml:space="preserve">Este artigo aborda aspectos relacionados aos métodos de aprendizagem da Educação Básica no ensino remoto em um contexto pandêmico. Com a propagação tão intensa do vírus da </w:t>
      </w:r>
      <w:r w:rsidR="00396B3C">
        <w:rPr>
          <w:rFonts w:ascii="Arial" w:eastAsia="Arial" w:hAnsi="Arial" w:cs="Arial"/>
          <w:bCs/>
          <w:color w:val="000000"/>
          <w:sz w:val="24"/>
          <w:szCs w:val="24"/>
        </w:rPr>
        <w:t>COVID</w:t>
      </w:r>
      <w:r w:rsidRPr="00255D02">
        <w:rPr>
          <w:rFonts w:ascii="Arial" w:eastAsia="Arial" w:hAnsi="Arial" w:cs="Arial"/>
          <w:bCs/>
          <w:color w:val="000000"/>
          <w:sz w:val="24"/>
          <w:szCs w:val="24"/>
        </w:rPr>
        <w:t xml:space="preserve">-19, instituições de ensino tiveram que tomar certas atitudes para continuar levando conhecimento para os estudantes e assim evitar o atraso no desenvolvimento desses discentes em relação à aprendizagem. Porém as escolas não estavam com a preparação adequada de professores para que esse ensino remoto emergencial se concretizasse, por conta da falta de familiarização em tecnologia por parte dos docentes. Para podermos acompanhar de perto essa situação tão </w:t>
      </w:r>
      <w:r w:rsidR="00396B3C">
        <w:rPr>
          <w:rFonts w:ascii="Arial" w:eastAsia="Arial" w:hAnsi="Arial" w:cs="Arial"/>
          <w:bCs/>
          <w:color w:val="000000"/>
          <w:sz w:val="24"/>
          <w:szCs w:val="24"/>
        </w:rPr>
        <w:t>difícil</w:t>
      </w:r>
      <w:r w:rsidRPr="00255D02">
        <w:rPr>
          <w:rFonts w:ascii="Arial" w:eastAsia="Arial" w:hAnsi="Arial" w:cs="Arial"/>
          <w:bCs/>
          <w:color w:val="000000"/>
          <w:sz w:val="24"/>
          <w:szCs w:val="24"/>
        </w:rPr>
        <w:t>, que gerou enormes conflitos, buscamos relatos de escolas municipais de Feira de Santana e região através de entrevistas com equipes pedagógicas</w:t>
      </w:r>
      <w:r w:rsidR="00396B3C">
        <w:rPr>
          <w:rFonts w:ascii="Arial" w:eastAsia="Arial" w:hAnsi="Arial" w:cs="Arial"/>
          <w:bCs/>
          <w:color w:val="000000"/>
          <w:sz w:val="24"/>
          <w:szCs w:val="24"/>
        </w:rPr>
        <w:t>.</w:t>
      </w:r>
      <w:r w:rsidRPr="00255D02">
        <w:rPr>
          <w:rFonts w:ascii="Arial" w:eastAsia="Arial" w:hAnsi="Arial" w:cs="Arial"/>
          <w:bCs/>
          <w:color w:val="000000"/>
          <w:sz w:val="24"/>
          <w:szCs w:val="24"/>
        </w:rPr>
        <w:t xml:space="preserve"> Por fim, acrescentamos as principais dificuldades dos alunos com o acesso aos meios tecnológicos </w:t>
      </w:r>
      <w:r w:rsidR="00396B3C" w:rsidRPr="00255D02">
        <w:rPr>
          <w:rFonts w:ascii="Arial" w:eastAsia="Arial" w:hAnsi="Arial" w:cs="Arial"/>
          <w:bCs/>
          <w:color w:val="000000"/>
          <w:sz w:val="24"/>
          <w:szCs w:val="24"/>
        </w:rPr>
        <w:t>e</w:t>
      </w:r>
      <w:r w:rsidRPr="00255D02">
        <w:rPr>
          <w:rFonts w:ascii="Arial" w:eastAsia="Arial" w:hAnsi="Arial" w:cs="Arial"/>
          <w:bCs/>
          <w:color w:val="000000"/>
          <w:sz w:val="24"/>
          <w:szCs w:val="24"/>
        </w:rPr>
        <w:t xml:space="preserve"> relatamos como as escolas se organizaram para o retorno das aulas presenciais.</w:t>
      </w:r>
    </w:p>
    <w:p w14:paraId="59DCB2DD" w14:textId="77777777" w:rsidR="00A168AE" w:rsidRDefault="00A168AE">
      <w:pPr>
        <w:pBdr>
          <w:top w:val="nil"/>
          <w:left w:val="nil"/>
          <w:bottom w:val="nil"/>
          <w:right w:val="nil"/>
          <w:between w:val="nil"/>
        </w:pBdr>
        <w:spacing w:after="0" w:line="240" w:lineRule="auto"/>
        <w:jc w:val="both"/>
        <w:rPr>
          <w:rFonts w:ascii="Arial" w:eastAsia="Arial" w:hAnsi="Arial" w:cs="Arial"/>
          <w:color w:val="000000"/>
          <w:sz w:val="24"/>
          <w:szCs w:val="24"/>
        </w:rPr>
      </w:pPr>
    </w:p>
    <w:p w14:paraId="0466DB03" w14:textId="44E2BF1D" w:rsidR="003757E6" w:rsidRPr="003757E6" w:rsidRDefault="00EE1BF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Palavras-chave:</w:t>
      </w:r>
      <w:r w:rsidR="00CC5496">
        <w:rPr>
          <w:rFonts w:ascii="Arial" w:eastAsia="Arial" w:hAnsi="Arial" w:cs="Arial"/>
          <w:color w:val="000000"/>
          <w:sz w:val="24"/>
          <w:szCs w:val="24"/>
        </w:rPr>
        <w:t xml:space="preserve"> Pandemia</w:t>
      </w:r>
      <w:r w:rsidR="00C3006F">
        <w:rPr>
          <w:rFonts w:ascii="Arial" w:eastAsia="Arial" w:hAnsi="Arial" w:cs="Arial"/>
          <w:color w:val="000000"/>
          <w:sz w:val="24"/>
          <w:szCs w:val="24"/>
        </w:rPr>
        <w:t>. E</w:t>
      </w:r>
      <w:r w:rsidR="00CC5496">
        <w:rPr>
          <w:rFonts w:ascii="Arial" w:eastAsia="Arial" w:hAnsi="Arial" w:cs="Arial"/>
          <w:color w:val="000000"/>
          <w:sz w:val="24"/>
          <w:szCs w:val="24"/>
        </w:rPr>
        <w:t xml:space="preserve">ducação </w:t>
      </w:r>
      <w:r w:rsidR="00C3006F">
        <w:rPr>
          <w:rFonts w:ascii="Arial" w:eastAsia="Arial" w:hAnsi="Arial" w:cs="Arial"/>
          <w:color w:val="000000"/>
          <w:sz w:val="24"/>
          <w:szCs w:val="24"/>
        </w:rPr>
        <w:t>B</w:t>
      </w:r>
      <w:r w:rsidR="003757E6">
        <w:rPr>
          <w:rFonts w:ascii="Arial" w:eastAsia="Arial" w:hAnsi="Arial" w:cs="Arial"/>
          <w:color w:val="000000"/>
          <w:sz w:val="24"/>
          <w:szCs w:val="24"/>
        </w:rPr>
        <w:t>ásica</w:t>
      </w:r>
      <w:r w:rsidR="00C3006F">
        <w:rPr>
          <w:rFonts w:ascii="Arial" w:eastAsia="Arial" w:hAnsi="Arial" w:cs="Arial"/>
          <w:color w:val="000000"/>
          <w:sz w:val="24"/>
          <w:szCs w:val="24"/>
        </w:rPr>
        <w:t>.</w:t>
      </w:r>
      <w:r w:rsidR="003757E6">
        <w:rPr>
          <w:rFonts w:ascii="Arial" w:eastAsia="Arial" w:hAnsi="Arial" w:cs="Arial"/>
          <w:color w:val="000000"/>
          <w:sz w:val="24"/>
          <w:szCs w:val="24"/>
        </w:rPr>
        <w:t xml:space="preserve"> </w:t>
      </w:r>
      <w:r w:rsidR="00D06933">
        <w:rPr>
          <w:rFonts w:ascii="Arial" w:eastAsia="Arial" w:hAnsi="Arial" w:cs="Arial"/>
          <w:color w:val="000000"/>
          <w:sz w:val="24"/>
          <w:szCs w:val="24"/>
        </w:rPr>
        <w:t>E</w:t>
      </w:r>
      <w:r w:rsidR="003757E6">
        <w:rPr>
          <w:rFonts w:ascii="Arial" w:eastAsia="Arial" w:hAnsi="Arial" w:cs="Arial"/>
          <w:color w:val="000000"/>
          <w:sz w:val="24"/>
          <w:szCs w:val="24"/>
        </w:rPr>
        <w:t>nsino remoto</w:t>
      </w:r>
      <w:r w:rsidR="00C3006F">
        <w:rPr>
          <w:rFonts w:ascii="Arial" w:eastAsia="Arial" w:hAnsi="Arial" w:cs="Arial"/>
          <w:color w:val="000000"/>
          <w:sz w:val="24"/>
          <w:szCs w:val="24"/>
        </w:rPr>
        <w:t xml:space="preserve">. </w:t>
      </w:r>
      <w:r w:rsidR="00D06933">
        <w:rPr>
          <w:rFonts w:ascii="Arial" w:eastAsia="Arial" w:hAnsi="Arial" w:cs="Arial"/>
          <w:color w:val="000000"/>
          <w:sz w:val="24"/>
          <w:szCs w:val="24"/>
        </w:rPr>
        <w:t>P</w:t>
      </w:r>
      <w:r w:rsidR="003757E6">
        <w:rPr>
          <w:rFonts w:ascii="Arial" w:eastAsia="Arial" w:hAnsi="Arial" w:cs="Arial"/>
          <w:color w:val="000000"/>
          <w:sz w:val="24"/>
          <w:szCs w:val="24"/>
        </w:rPr>
        <w:t xml:space="preserve">ráticas </w:t>
      </w:r>
      <w:r w:rsidR="00D06933">
        <w:rPr>
          <w:rFonts w:ascii="Arial" w:eastAsia="Arial" w:hAnsi="Arial" w:cs="Arial"/>
          <w:color w:val="000000"/>
          <w:sz w:val="24"/>
          <w:szCs w:val="24"/>
        </w:rPr>
        <w:t>D</w:t>
      </w:r>
      <w:r w:rsidR="003757E6">
        <w:rPr>
          <w:rFonts w:ascii="Arial" w:eastAsia="Arial" w:hAnsi="Arial" w:cs="Arial"/>
          <w:color w:val="000000"/>
          <w:sz w:val="24"/>
          <w:szCs w:val="24"/>
        </w:rPr>
        <w:t>ocentes</w:t>
      </w:r>
      <w:r w:rsidR="00C3006F">
        <w:rPr>
          <w:rFonts w:ascii="Arial" w:eastAsia="Arial" w:hAnsi="Arial" w:cs="Arial"/>
          <w:color w:val="000000"/>
          <w:sz w:val="24"/>
          <w:szCs w:val="24"/>
        </w:rPr>
        <w:t xml:space="preserve">. </w:t>
      </w:r>
      <w:r w:rsidR="00D06933">
        <w:rPr>
          <w:rFonts w:ascii="Arial" w:eastAsia="Arial" w:hAnsi="Arial" w:cs="Arial"/>
          <w:color w:val="000000"/>
          <w:sz w:val="24"/>
          <w:szCs w:val="24"/>
        </w:rPr>
        <w:t>T</w:t>
      </w:r>
      <w:r w:rsidR="003757E6">
        <w:rPr>
          <w:rFonts w:ascii="Arial" w:eastAsia="Arial" w:hAnsi="Arial" w:cs="Arial"/>
          <w:color w:val="000000"/>
          <w:sz w:val="24"/>
          <w:szCs w:val="24"/>
        </w:rPr>
        <w:t xml:space="preserve">ecnologias </w:t>
      </w:r>
      <w:r w:rsidR="00D06933">
        <w:rPr>
          <w:rFonts w:ascii="Arial" w:eastAsia="Arial" w:hAnsi="Arial" w:cs="Arial"/>
          <w:color w:val="000000"/>
          <w:sz w:val="24"/>
          <w:szCs w:val="24"/>
        </w:rPr>
        <w:t>D</w:t>
      </w:r>
      <w:r w:rsidR="003757E6">
        <w:rPr>
          <w:rFonts w:ascii="Arial" w:eastAsia="Arial" w:hAnsi="Arial" w:cs="Arial"/>
          <w:color w:val="000000"/>
          <w:sz w:val="24"/>
          <w:szCs w:val="24"/>
        </w:rPr>
        <w:t>igitais</w:t>
      </w:r>
      <w:r w:rsidR="00C3006F">
        <w:rPr>
          <w:rFonts w:ascii="Arial" w:eastAsia="Arial" w:hAnsi="Arial" w:cs="Arial"/>
          <w:color w:val="000000"/>
          <w:sz w:val="24"/>
          <w:szCs w:val="24"/>
        </w:rPr>
        <w:t>.</w:t>
      </w:r>
      <w:r w:rsidR="0000771C">
        <w:rPr>
          <w:rFonts w:ascii="Arial" w:eastAsia="Arial" w:hAnsi="Arial" w:cs="Arial"/>
          <w:color w:val="000000"/>
          <w:sz w:val="24"/>
          <w:szCs w:val="24"/>
        </w:rPr>
        <w:t xml:space="preserve"> </w:t>
      </w:r>
    </w:p>
    <w:p w14:paraId="3A1E8F13" w14:textId="77777777" w:rsidR="00A168AE" w:rsidRDefault="00A168AE">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14:paraId="41638C6A" w14:textId="77777777" w:rsidR="00A168AE" w:rsidRDefault="00A168AE">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14:paraId="230EA769" w14:textId="77777777" w:rsidR="00A168AE" w:rsidRDefault="00A168AE">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14:paraId="04392603" w14:textId="77777777" w:rsidR="00A168AE" w:rsidRDefault="00A168AE">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14:paraId="299017FC" w14:textId="6494430E" w:rsidR="00A168AE" w:rsidRDefault="00D0693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 </w:t>
      </w:r>
      <w:r w:rsidR="00EE1BF7">
        <w:rPr>
          <w:rFonts w:ascii="Arial" w:eastAsia="Arial" w:hAnsi="Arial" w:cs="Arial"/>
          <w:b/>
          <w:color w:val="000000"/>
          <w:sz w:val="24"/>
          <w:szCs w:val="24"/>
        </w:rPr>
        <w:t>INTRODUÇÃO</w:t>
      </w:r>
    </w:p>
    <w:p w14:paraId="17F4E941" w14:textId="77777777" w:rsidR="00A168AE" w:rsidRDefault="00A168AE">
      <w:pPr>
        <w:pBdr>
          <w:top w:val="nil"/>
          <w:left w:val="nil"/>
          <w:bottom w:val="nil"/>
          <w:right w:val="nil"/>
          <w:between w:val="nil"/>
        </w:pBdr>
        <w:spacing w:after="0" w:line="240" w:lineRule="auto"/>
        <w:jc w:val="both"/>
        <w:rPr>
          <w:rFonts w:ascii="Arial" w:eastAsia="Arial" w:hAnsi="Arial" w:cs="Arial"/>
          <w:color w:val="000000"/>
          <w:sz w:val="24"/>
          <w:szCs w:val="24"/>
        </w:rPr>
      </w:pPr>
    </w:p>
    <w:p w14:paraId="3DDA1BB1" w14:textId="6E87A6E3" w:rsidR="00A168AE" w:rsidRDefault="00EE1BF7" w:rsidP="00EC6D59">
      <w:pP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 principal motivação para contextualizar o presente </w:t>
      </w:r>
      <w:r>
        <w:rPr>
          <w:rFonts w:ascii="Arial" w:eastAsia="Arial" w:hAnsi="Arial" w:cs="Arial"/>
          <w:sz w:val="24"/>
          <w:szCs w:val="24"/>
        </w:rPr>
        <w:t>tema está relacionado</w:t>
      </w:r>
      <w:r>
        <w:rPr>
          <w:rFonts w:ascii="Arial" w:eastAsia="Arial" w:hAnsi="Arial" w:cs="Arial"/>
          <w:color w:val="000000"/>
          <w:sz w:val="24"/>
          <w:szCs w:val="24"/>
        </w:rPr>
        <w:t xml:space="preserve"> a </w:t>
      </w:r>
      <w:r w:rsidR="002F5DB8">
        <w:rPr>
          <w:rFonts w:ascii="Arial" w:eastAsia="Arial" w:hAnsi="Arial" w:cs="Arial"/>
          <w:color w:val="000000"/>
          <w:sz w:val="24"/>
          <w:szCs w:val="24"/>
        </w:rPr>
        <w:t>inquietação de entender como o processo de ensino aprend</w:t>
      </w:r>
      <w:r w:rsidR="003A2BEC">
        <w:rPr>
          <w:rFonts w:ascii="Arial" w:eastAsia="Arial" w:hAnsi="Arial" w:cs="Arial"/>
          <w:color w:val="000000"/>
          <w:sz w:val="24"/>
          <w:szCs w:val="24"/>
        </w:rPr>
        <w:t xml:space="preserve">izagem </w:t>
      </w:r>
      <w:r w:rsidR="00611C1F">
        <w:rPr>
          <w:rFonts w:ascii="Arial" w:eastAsia="Arial" w:hAnsi="Arial" w:cs="Arial"/>
          <w:color w:val="000000"/>
          <w:sz w:val="24"/>
          <w:szCs w:val="24"/>
        </w:rPr>
        <w:t>se desenvolve no ambiente remoto</w:t>
      </w:r>
      <w:r w:rsidR="003A2BEC">
        <w:rPr>
          <w:rFonts w:ascii="Arial" w:eastAsia="Arial" w:hAnsi="Arial" w:cs="Arial"/>
          <w:color w:val="000000"/>
          <w:sz w:val="24"/>
          <w:szCs w:val="24"/>
        </w:rPr>
        <w:t xml:space="preserve">, adquirindo habilidades críticas </w:t>
      </w:r>
      <w:r w:rsidR="00570301">
        <w:rPr>
          <w:rFonts w:ascii="Arial" w:eastAsia="Arial" w:hAnsi="Arial" w:cs="Arial"/>
          <w:color w:val="000000"/>
          <w:sz w:val="24"/>
          <w:szCs w:val="24"/>
        </w:rPr>
        <w:t>e competências</w:t>
      </w:r>
      <w:r w:rsidR="008051CB">
        <w:rPr>
          <w:rFonts w:ascii="Arial" w:eastAsia="Arial" w:hAnsi="Arial" w:cs="Arial"/>
          <w:color w:val="000000"/>
          <w:sz w:val="24"/>
          <w:szCs w:val="24"/>
        </w:rPr>
        <w:t>.</w:t>
      </w:r>
      <w:r w:rsidR="00EC6D59">
        <w:rPr>
          <w:rFonts w:ascii="Arial" w:eastAsia="Arial" w:hAnsi="Arial" w:cs="Arial"/>
          <w:color w:val="000000"/>
          <w:sz w:val="24"/>
          <w:szCs w:val="24"/>
        </w:rPr>
        <w:t xml:space="preserve"> </w:t>
      </w:r>
      <w:r w:rsidR="00D06933">
        <w:rPr>
          <w:rFonts w:ascii="Arial" w:eastAsia="Arial" w:hAnsi="Arial" w:cs="Arial"/>
          <w:color w:val="000000"/>
          <w:sz w:val="24"/>
          <w:szCs w:val="24"/>
        </w:rPr>
        <w:t>A</w:t>
      </w:r>
      <w:r>
        <w:rPr>
          <w:rFonts w:ascii="Arial" w:eastAsia="Arial" w:hAnsi="Arial" w:cs="Arial"/>
          <w:color w:val="000000"/>
          <w:sz w:val="24"/>
          <w:szCs w:val="24"/>
        </w:rPr>
        <w:t xml:space="preserve"> prática docente na educação básica</w:t>
      </w:r>
      <w:r w:rsidR="00D06933">
        <w:rPr>
          <w:rFonts w:ascii="Arial" w:eastAsia="Arial" w:hAnsi="Arial" w:cs="Arial"/>
          <w:color w:val="000000"/>
          <w:sz w:val="24"/>
          <w:szCs w:val="24"/>
        </w:rPr>
        <w:t>,</w:t>
      </w:r>
      <w:r>
        <w:rPr>
          <w:rFonts w:ascii="Arial" w:eastAsia="Arial" w:hAnsi="Arial" w:cs="Arial"/>
          <w:color w:val="000000"/>
          <w:sz w:val="24"/>
          <w:szCs w:val="24"/>
        </w:rPr>
        <w:t xml:space="preserve"> fazendo uso das técnicas digitais de informação se torn</w:t>
      </w:r>
      <w:r w:rsidR="00D06933">
        <w:rPr>
          <w:rFonts w:ascii="Arial" w:eastAsia="Arial" w:hAnsi="Arial" w:cs="Arial"/>
          <w:color w:val="000000"/>
          <w:sz w:val="24"/>
          <w:szCs w:val="24"/>
        </w:rPr>
        <w:t>ou</w:t>
      </w:r>
      <w:r>
        <w:rPr>
          <w:rFonts w:ascii="Arial" w:eastAsia="Arial" w:hAnsi="Arial" w:cs="Arial"/>
          <w:color w:val="000000"/>
          <w:sz w:val="24"/>
          <w:szCs w:val="24"/>
        </w:rPr>
        <w:t xml:space="preserve"> muito mais constante diante </w:t>
      </w:r>
      <w:r w:rsidR="00D06933">
        <w:rPr>
          <w:rFonts w:ascii="Arial" w:eastAsia="Arial" w:hAnsi="Arial" w:cs="Arial"/>
          <w:color w:val="000000"/>
          <w:sz w:val="24"/>
          <w:szCs w:val="24"/>
        </w:rPr>
        <w:t>do</w:t>
      </w:r>
      <w:r>
        <w:rPr>
          <w:rFonts w:ascii="Arial" w:eastAsia="Arial" w:hAnsi="Arial" w:cs="Arial"/>
          <w:color w:val="000000"/>
          <w:sz w:val="24"/>
          <w:szCs w:val="24"/>
        </w:rPr>
        <w:t xml:space="preserve"> contexto pandêmico.</w:t>
      </w:r>
      <w:r>
        <w:rPr>
          <w:rFonts w:ascii="Arial" w:eastAsia="Arial" w:hAnsi="Arial" w:cs="Arial"/>
          <w:sz w:val="24"/>
          <w:szCs w:val="24"/>
        </w:rPr>
        <w:t xml:space="preserve"> </w:t>
      </w:r>
      <w:r>
        <w:rPr>
          <w:rFonts w:ascii="Arial" w:eastAsia="Arial" w:hAnsi="Arial" w:cs="Arial"/>
          <w:color w:val="000000"/>
          <w:sz w:val="24"/>
          <w:szCs w:val="24"/>
        </w:rPr>
        <w:t>Consequentemente</w:t>
      </w:r>
      <w:r>
        <w:rPr>
          <w:rFonts w:ascii="Arial" w:eastAsia="Arial" w:hAnsi="Arial" w:cs="Arial"/>
          <w:sz w:val="24"/>
          <w:szCs w:val="24"/>
        </w:rPr>
        <w:t>,</w:t>
      </w:r>
      <w:r>
        <w:rPr>
          <w:rFonts w:ascii="Arial" w:eastAsia="Arial" w:hAnsi="Arial" w:cs="Arial"/>
          <w:color w:val="000000"/>
          <w:sz w:val="24"/>
          <w:szCs w:val="24"/>
        </w:rPr>
        <w:t xml:space="preserve"> </w:t>
      </w:r>
      <w:r w:rsidR="00D06933">
        <w:rPr>
          <w:rFonts w:ascii="Arial" w:eastAsia="Arial" w:hAnsi="Arial" w:cs="Arial"/>
          <w:color w:val="000000"/>
          <w:sz w:val="24"/>
          <w:szCs w:val="24"/>
        </w:rPr>
        <w:t>houve</w:t>
      </w:r>
      <w:r>
        <w:rPr>
          <w:rFonts w:ascii="Arial" w:eastAsia="Arial" w:hAnsi="Arial" w:cs="Arial"/>
          <w:color w:val="000000"/>
          <w:sz w:val="24"/>
          <w:szCs w:val="24"/>
        </w:rPr>
        <w:t xml:space="preserve"> grandes mudanças no sistema educacional de forma repentina, grande foi </w:t>
      </w:r>
      <w:r w:rsidR="00D06933">
        <w:rPr>
          <w:rFonts w:ascii="Arial" w:eastAsia="Arial" w:hAnsi="Arial" w:cs="Arial"/>
          <w:color w:val="000000"/>
          <w:sz w:val="24"/>
          <w:szCs w:val="24"/>
        </w:rPr>
        <w:t>a</w:t>
      </w:r>
      <w:r>
        <w:rPr>
          <w:rFonts w:ascii="Arial" w:eastAsia="Arial" w:hAnsi="Arial" w:cs="Arial"/>
          <w:color w:val="000000"/>
          <w:sz w:val="24"/>
          <w:szCs w:val="24"/>
        </w:rPr>
        <w:t xml:space="preserve"> forma que o trabalho docente foi afetado</w:t>
      </w:r>
      <w:r w:rsidR="00D06933">
        <w:rPr>
          <w:rFonts w:ascii="Arial" w:eastAsia="Arial" w:hAnsi="Arial" w:cs="Arial"/>
          <w:color w:val="000000"/>
          <w:sz w:val="24"/>
          <w:szCs w:val="24"/>
        </w:rPr>
        <w:t>,</w:t>
      </w:r>
      <w:r>
        <w:rPr>
          <w:rFonts w:ascii="Arial" w:eastAsia="Arial" w:hAnsi="Arial" w:cs="Arial"/>
          <w:color w:val="000000"/>
          <w:sz w:val="24"/>
          <w:szCs w:val="24"/>
        </w:rPr>
        <w:t xml:space="preserve"> juntamente com o processo de formação do estudante </w:t>
      </w:r>
      <w:r>
        <w:rPr>
          <w:rFonts w:ascii="Arial" w:eastAsia="Arial" w:hAnsi="Arial" w:cs="Arial"/>
          <w:color w:val="000000"/>
          <w:sz w:val="24"/>
          <w:szCs w:val="24"/>
        </w:rPr>
        <w:lastRenderedPageBreak/>
        <w:t xml:space="preserve">devido a </w:t>
      </w:r>
      <w:r w:rsidR="00C6299E">
        <w:rPr>
          <w:rFonts w:ascii="Arial" w:eastAsia="Arial" w:hAnsi="Arial" w:cs="Arial"/>
          <w:color w:val="000000"/>
          <w:sz w:val="24"/>
          <w:szCs w:val="24"/>
        </w:rPr>
        <w:t xml:space="preserve">todo esse contexto. </w:t>
      </w:r>
      <w:r w:rsidR="00D468E1">
        <w:rPr>
          <w:rFonts w:ascii="Arial" w:eastAsia="Arial" w:hAnsi="Arial" w:cs="Arial"/>
          <w:color w:val="000000"/>
          <w:sz w:val="24"/>
          <w:szCs w:val="24"/>
        </w:rPr>
        <w:t xml:space="preserve">O ensino passou a ser planejado considerando o uso de tecnologias baseadas </w:t>
      </w:r>
      <w:r w:rsidR="00D934B5">
        <w:rPr>
          <w:rFonts w:ascii="Arial" w:eastAsia="Arial" w:hAnsi="Arial" w:cs="Arial"/>
          <w:color w:val="000000"/>
          <w:sz w:val="24"/>
          <w:szCs w:val="24"/>
        </w:rPr>
        <w:t xml:space="preserve">na internet de forma síncrona. </w:t>
      </w:r>
    </w:p>
    <w:p w14:paraId="0D2D569E" w14:textId="04984B6F" w:rsidR="00912E5B" w:rsidRPr="003012D9" w:rsidRDefault="00604F9D" w:rsidP="003012D9">
      <w:pPr>
        <w:spacing w:after="0" w:line="360" w:lineRule="auto"/>
        <w:ind w:firstLine="708"/>
        <w:jc w:val="both"/>
        <w:rPr>
          <w:rFonts w:ascii="Times New Roman" w:eastAsia="Times New Roman" w:hAnsi="Times New Roman" w:cs="Times New Roman"/>
          <w:sz w:val="24"/>
          <w:szCs w:val="24"/>
        </w:rPr>
      </w:pPr>
      <w:r w:rsidRPr="00604F9D">
        <w:rPr>
          <w:rFonts w:ascii="Arial" w:hAnsi="Arial" w:cs="Arial"/>
          <w:color w:val="222222"/>
          <w:sz w:val="24"/>
          <w:szCs w:val="24"/>
          <w:shd w:val="clear" w:color="auto" w:fill="FFFFFF"/>
        </w:rPr>
        <w:t>Ferreira </w:t>
      </w:r>
      <w:r w:rsidRPr="00604F9D">
        <w:rPr>
          <w:rStyle w:val="nfase"/>
          <w:rFonts w:ascii="Arial" w:hAnsi="Arial" w:cs="Arial"/>
          <w:color w:val="222222"/>
          <w:sz w:val="24"/>
          <w:szCs w:val="24"/>
          <w:shd w:val="clear" w:color="auto" w:fill="FFFFFF"/>
        </w:rPr>
        <w:t>et al.</w:t>
      </w:r>
      <w:r w:rsidRPr="00604F9D">
        <w:rPr>
          <w:rFonts w:ascii="Arial" w:hAnsi="Arial" w:cs="Arial"/>
          <w:color w:val="222222"/>
          <w:sz w:val="24"/>
          <w:szCs w:val="24"/>
          <w:shd w:val="clear" w:color="auto" w:fill="FFFFFF"/>
        </w:rPr>
        <w:t> (2020)</w:t>
      </w:r>
      <w:r>
        <w:rPr>
          <w:rFonts w:ascii="Helvetica" w:hAnsi="Helvetica" w:cs="Helvetica"/>
          <w:color w:val="222222"/>
          <w:shd w:val="clear" w:color="auto" w:fill="FFFFFF"/>
        </w:rPr>
        <w:t xml:space="preserve"> </w:t>
      </w:r>
      <w:r w:rsidR="00382B3D">
        <w:rPr>
          <w:rFonts w:ascii="Arial" w:eastAsia="Arial" w:hAnsi="Arial" w:cs="Arial"/>
          <w:color w:val="000000"/>
          <w:sz w:val="24"/>
          <w:szCs w:val="24"/>
        </w:rPr>
        <w:t>destaca que foram vivenciadas diferentes realidades</w:t>
      </w:r>
      <w:r w:rsidR="003844DC">
        <w:rPr>
          <w:rFonts w:ascii="Arial" w:eastAsia="Arial" w:hAnsi="Arial" w:cs="Arial"/>
          <w:color w:val="000000"/>
          <w:sz w:val="24"/>
          <w:szCs w:val="24"/>
        </w:rPr>
        <w:t xml:space="preserve"> em relação a di</w:t>
      </w:r>
      <w:r w:rsidR="00396B3C">
        <w:rPr>
          <w:rFonts w:ascii="Arial" w:eastAsia="Arial" w:hAnsi="Arial" w:cs="Arial"/>
          <w:color w:val="000000"/>
          <w:sz w:val="24"/>
          <w:szCs w:val="24"/>
        </w:rPr>
        <w:t>sseminação</w:t>
      </w:r>
      <w:r w:rsidR="003844DC">
        <w:rPr>
          <w:rFonts w:ascii="Arial" w:eastAsia="Arial" w:hAnsi="Arial" w:cs="Arial"/>
          <w:color w:val="000000"/>
          <w:sz w:val="24"/>
          <w:szCs w:val="24"/>
        </w:rPr>
        <w:t xml:space="preserve"> da </w:t>
      </w:r>
      <w:r w:rsidR="00396B3C">
        <w:rPr>
          <w:rFonts w:ascii="Arial" w:eastAsia="Arial" w:hAnsi="Arial" w:cs="Arial"/>
          <w:color w:val="000000"/>
          <w:sz w:val="24"/>
          <w:szCs w:val="24"/>
        </w:rPr>
        <w:t>COVID</w:t>
      </w:r>
      <w:r w:rsidR="007F0ACC">
        <w:rPr>
          <w:rFonts w:ascii="Arial" w:eastAsia="Arial" w:hAnsi="Arial" w:cs="Arial"/>
          <w:color w:val="000000"/>
          <w:sz w:val="24"/>
          <w:szCs w:val="24"/>
        </w:rPr>
        <w:t xml:space="preserve">, ou seja, determinados grupos sociais </w:t>
      </w:r>
      <w:r w:rsidR="005A3515">
        <w:rPr>
          <w:rFonts w:ascii="Arial" w:eastAsia="Arial" w:hAnsi="Arial" w:cs="Arial"/>
          <w:color w:val="000000"/>
          <w:sz w:val="24"/>
          <w:szCs w:val="24"/>
        </w:rPr>
        <w:t xml:space="preserve">sofreram </w:t>
      </w:r>
      <w:r w:rsidR="002911EC">
        <w:rPr>
          <w:rFonts w:ascii="Arial" w:eastAsia="Arial" w:hAnsi="Arial" w:cs="Arial"/>
          <w:color w:val="000000"/>
          <w:sz w:val="24"/>
          <w:szCs w:val="24"/>
        </w:rPr>
        <w:t xml:space="preserve">mais dificuldades nas condições de acesso </w:t>
      </w:r>
      <w:r w:rsidR="00B16422">
        <w:rPr>
          <w:rFonts w:ascii="Arial" w:eastAsia="Arial" w:hAnsi="Arial" w:cs="Arial"/>
          <w:color w:val="000000"/>
          <w:sz w:val="24"/>
          <w:szCs w:val="24"/>
        </w:rPr>
        <w:t>a serviços de saúde, moradia</w:t>
      </w:r>
      <w:r w:rsidR="009009F6">
        <w:rPr>
          <w:rFonts w:ascii="Arial" w:eastAsia="Arial" w:hAnsi="Arial" w:cs="Arial"/>
          <w:color w:val="000000"/>
          <w:sz w:val="24"/>
          <w:szCs w:val="24"/>
        </w:rPr>
        <w:t xml:space="preserve">, </w:t>
      </w:r>
      <w:r w:rsidR="00EC34BB">
        <w:rPr>
          <w:rFonts w:ascii="Arial" w:eastAsia="Arial" w:hAnsi="Arial" w:cs="Arial"/>
          <w:color w:val="000000"/>
          <w:sz w:val="24"/>
          <w:szCs w:val="24"/>
        </w:rPr>
        <w:t xml:space="preserve">escassez de renda </w:t>
      </w:r>
      <w:r w:rsidR="00A11338">
        <w:rPr>
          <w:rFonts w:ascii="Arial" w:eastAsia="Arial" w:hAnsi="Arial" w:cs="Arial"/>
          <w:color w:val="000000"/>
          <w:sz w:val="24"/>
          <w:szCs w:val="24"/>
        </w:rPr>
        <w:t xml:space="preserve">impedindo </w:t>
      </w:r>
      <w:r w:rsidR="00740D0B">
        <w:rPr>
          <w:rFonts w:ascii="Arial" w:eastAsia="Arial" w:hAnsi="Arial" w:cs="Arial"/>
          <w:color w:val="000000"/>
          <w:sz w:val="24"/>
          <w:szCs w:val="24"/>
        </w:rPr>
        <w:t>a manutenção do isolamento social para os mais pobres</w:t>
      </w:r>
      <w:r w:rsidR="00D76D95">
        <w:rPr>
          <w:rFonts w:ascii="Arial" w:eastAsia="Arial" w:hAnsi="Arial" w:cs="Arial"/>
          <w:color w:val="000000"/>
          <w:sz w:val="24"/>
          <w:szCs w:val="24"/>
        </w:rPr>
        <w:t xml:space="preserve">, mostrando que </w:t>
      </w:r>
      <w:r w:rsidR="00D04C9D">
        <w:rPr>
          <w:rFonts w:ascii="Arial" w:eastAsia="Arial" w:hAnsi="Arial" w:cs="Arial"/>
          <w:color w:val="000000"/>
          <w:sz w:val="24"/>
          <w:szCs w:val="24"/>
        </w:rPr>
        <w:t>os efeitos da pandemia no Brasil encontram-se desigualmente</w:t>
      </w:r>
      <w:r w:rsidR="008F7162">
        <w:rPr>
          <w:rFonts w:ascii="Arial" w:eastAsia="Arial" w:hAnsi="Arial" w:cs="Arial"/>
          <w:color w:val="000000"/>
          <w:sz w:val="24"/>
          <w:szCs w:val="24"/>
        </w:rPr>
        <w:t>. Desta forma</w:t>
      </w:r>
      <w:r w:rsidR="00396B3C">
        <w:rPr>
          <w:rFonts w:ascii="Arial" w:eastAsia="Arial" w:hAnsi="Arial" w:cs="Arial"/>
          <w:color w:val="000000"/>
          <w:sz w:val="24"/>
          <w:szCs w:val="24"/>
        </w:rPr>
        <w:t>,</w:t>
      </w:r>
      <w:r w:rsidR="008F7162">
        <w:rPr>
          <w:rFonts w:ascii="Arial" w:eastAsia="Arial" w:hAnsi="Arial" w:cs="Arial"/>
          <w:color w:val="000000"/>
          <w:sz w:val="24"/>
          <w:szCs w:val="24"/>
        </w:rPr>
        <w:t xml:space="preserve"> foi necessário rever o aparato institucional </w:t>
      </w:r>
      <w:r w:rsidR="009020DE">
        <w:rPr>
          <w:rFonts w:ascii="Arial" w:eastAsia="Arial" w:hAnsi="Arial" w:cs="Arial"/>
          <w:color w:val="000000"/>
          <w:sz w:val="24"/>
          <w:szCs w:val="24"/>
        </w:rPr>
        <w:t xml:space="preserve">que pudesse </w:t>
      </w:r>
      <w:r w:rsidR="00CF1E27">
        <w:rPr>
          <w:rFonts w:ascii="Arial" w:eastAsia="Arial" w:hAnsi="Arial" w:cs="Arial"/>
          <w:color w:val="000000"/>
          <w:sz w:val="24"/>
          <w:szCs w:val="24"/>
        </w:rPr>
        <w:t xml:space="preserve">assistir o processo educacional </w:t>
      </w:r>
      <w:r>
        <w:rPr>
          <w:rFonts w:ascii="Arial" w:eastAsia="Arial" w:hAnsi="Arial" w:cs="Arial"/>
          <w:color w:val="000000"/>
          <w:sz w:val="24"/>
          <w:szCs w:val="24"/>
        </w:rPr>
        <w:t xml:space="preserve">a partir de uma práxis </w:t>
      </w:r>
      <w:r w:rsidR="003202D4">
        <w:rPr>
          <w:rFonts w:ascii="Arial" w:eastAsia="Arial" w:hAnsi="Arial" w:cs="Arial"/>
          <w:color w:val="000000"/>
          <w:sz w:val="24"/>
          <w:szCs w:val="24"/>
        </w:rPr>
        <w:t>educativa que leve em consideração as circustância de uma nova e</w:t>
      </w:r>
      <w:r w:rsidR="00912E5B">
        <w:rPr>
          <w:rFonts w:ascii="Arial" w:eastAsia="Arial" w:hAnsi="Arial" w:cs="Arial"/>
          <w:color w:val="000000"/>
          <w:sz w:val="24"/>
          <w:szCs w:val="24"/>
        </w:rPr>
        <w:t>ra</w:t>
      </w:r>
      <w:r w:rsidR="003012D9">
        <w:rPr>
          <w:rFonts w:ascii="Arial" w:eastAsia="Arial" w:hAnsi="Arial" w:cs="Arial"/>
          <w:color w:val="000000"/>
          <w:sz w:val="24"/>
          <w:szCs w:val="24"/>
        </w:rPr>
        <w:t xml:space="preserve">, </w:t>
      </w:r>
      <w:r w:rsidR="00396B3C">
        <w:rPr>
          <w:rFonts w:ascii="Arial" w:eastAsia="Arial" w:hAnsi="Arial" w:cs="Arial"/>
          <w:color w:val="000000"/>
          <w:sz w:val="24"/>
          <w:szCs w:val="24"/>
        </w:rPr>
        <w:t xml:space="preserve">e assim </w:t>
      </w:r>
      <w:r w:rsidR="003012D9">
        <w:rPr>
          <w:rFonts w:ascii="Arial" w:eastAsia="Arial" w:hAnsi="Arial" w:cs="Arial"/>
          <w:color w:val="000000"/>
          <w:sz w:val="24"/>
          <w:szCs w:val="24"/>
        </w:rPr>
        <w:t>b</w:t>
      </w:r>
      <w:r w:rsidR="00C26457">
        <w:rPr>
          <w:rFonts w:ascii="Arial" w:eastAsia="Arial" w:hAnsi="Arial" w:cs="Arial"/>
          <w:color w:val="000000"/>
          <w:sz w:val="24"/>
          <w:szCs w:val="24"/>
        </w:rPr>
        <w:t xml:space="preserve">uscamos </w:t>
      </w:r>
      <w:r w:rsidR="00B83C7E">
        <w:rPr>
          <w:rFonts w:ascii="Arial" w:eastAsia="Arial" w:hAnsi="Arial" w:cs="Arial"/>
          <w:color w:val="000000"/>
          <w:sz w:val="24"/>
          <w:szCs w:val="24"/>
        </w:rPr>
        <w:t>compreender</w:t>
      </w:r>
      <w:r w:rsidR="0089052A">
        <w:rPr>
          <w:rFonts w:ascii="Arial" w:eastAsia="Arial" w:hAnsi="Arial" w:cs="Arial"/>
          <w:color w:val="000000"/>
          <w:sz w:val="24"/>
          <w:szCs w:val="24"/>
        </w:rPr>
        <w:t xml:space="preserve">: </w:t>
      </w:r>
      <w:r w:rsidR="0089052A">
        <w:rPr>
          <w:rFonts w:ascii="Arial" w:eastAsia="Arial" w:hAnsi="Arial" w:cs="Arial"/>
          <w:b/>
          <w:color w:val="000000"/>
          <w:sz w:val="24"/>
          <w:szCs w:val="24"/>
        </w:rPr>
        <w:t>Q</w:t>
      </w:r>
      <w:r w:rsidR="00B83C7E">
        <w:rPr>
          <w:rFonts w:ascii="Arial" w:eastAsia="Arial" w:hAnsi="Arial" w:cs="Arial"/>
          <w:b/>
          <w:color w:val="000000"/>
          <w:sz w:val="24"/>
          <w:szCs w:val="24"/>
        </w:rPr>
        <w:t xml:space="preserve">uais os impactos </w:t>
      </w:r>
      <w:r w:rsidR="0052459A">
        <w:rPr>
          <w:rFonts w:ascii="Arial" w:eastAsia="Arial" w:hAnsi="Arial" w:cs="Arial"/>
          <w:b/>
          <w:color w:val="000000"/>
          <w:sz w:val="24"/>
          <w:szCs w:val="24"/>
        </w:rPr>
        <w:t>d</w:t>
      </w:r>
      <w:r w:rsidR="00B83C7E">
        <w:rPr>
          <w:rFonts w:ascii="Arial" w:eastAsia="Arial" w:hAnsi="Arial" w:cs="Arial"/>
          <w:b/>
          <w:color w:val="000000"/>
          <w:sz w:val="24"/>
          <w:szCs w:val="24"/>
        </w:rPr>
        <w:t xml:space="preserve">a pandemia da </w:t>
      </w:r>
      <w:r w:rsidR="00396B3C">
        <w:rPr>
          <w:rFonts w:ascii="Arial" w:eastAsia="Arial" w:hAnsi="Arial" w:cs="Arial"/>
          <w:b/>
          <w:color w:val="000000"/>
          <w:sz w:val="24"/>
          <w:szCs w:val="24"/>
        </w:rPr>
        <w:t>COVID</w:t>
      </w:r>
      <w:r w:rsidR="00B83C7E">
        <w:rPr>
          <w:rFonts w:ascii="Arial" w:eastAsia="Arial" w:hAnsi="Arial" w:cs="Arial"/>
          <w:b/>
          <w:color w:val="000000"/>
          <w:sz w:val="24"/>
          <w:szCs w:val="24"/>
        </w:rPr>
        <w:t xml:space="preserve">-19 sobre as práticas pedagógicas de professores que atuam na educação básica </w:t>
      </w:r>
      <w:r w:rsidR="009D2428">
        <w:rPr>
          <w:rFonts w:ascii="Arial" w:eastAsia="Arial" w:hAnsi="Arial" w:cs="Arial"/>
          <w:b/>
          <w:color w:val="000000"/>
          <w:sz w:val="24"/>
          <w:szCs w:val="24"/>
        </w:rPr>
        <w:t xml:space="preserve">em CMEI da </w:t>
      </w:r>
      <w:r w:rsidR="00B83C7E">
        <w:rPr>
          <w:rFonts w:ascii="Arial" w:eastAsia="Arial" w:hAnsi="Arial" w:cs="Arial"/>
          <w:b/>
          <w:color w:val="000000"/>
          <w:sz w:val="24"/>
          <w:szCs w:val="24"/>
        </w:rPr>
        <w:t>região de Feira de Santana e Santa Bárbara?</w:t>
      </w:r>
      <w:r w:rsidR="00F071B2">
        <w:rPr>
          <w:rFonts w:ascii="Arial" w:eastAsia="Arial" w:hAnsi="Arial" w:cs="Arial"/>
          <w:b/>
          <w:color w:val="000000"/>
          <w:sz w:val="24"/>
          <w:szCs w:val="24"/>
        </w:rPr>
        <w:t xml:space="preserve"> </w:t>
      </w:r>
    </w:p>
    <w:p w14:paraId="73652492" w14:textId="0E7DA30C" w:rsidR="00A168AE" w:rsidRDefault="00EE1BF7">
      <w:pP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Aprender uma nova construção de conhecimentos significativos, fazendo o uso das tecnologias digitais de informação, levou muitos professores a se reinventar nas práticas de ensino, buscando conhecimento para lidar com plataformas digitais, o uso do computador e celulares como algumas das ferramentas digitais durante as aulas remotas visando aprendizagem efetiva de qualidade, em um contexto educacional emergencial nunca vivenciado de forma tão intensa. </w:t>
      </w:r>
      <w:r w:rsidR="007338C2">
        <w:rPr>
          <w:rStyle w:val="Refdenotaderodap"/>
          <w:rFonts w:ascii="Arial" w:eastAsia="Arial" w:hAnsi="Arial" w:cs="Arial"/>
          <w:color w:val="000000"/>
          <w:sz w:val="24"/>
          <w:szCs w:val="24"/>
        </w:rPr>
        <w:footnoteReference w:id="5"/>
      </w:r>
    </w:p>
    <w:p w14:paraId="0A38FBFD" w14:textId="4D7D7BAB" w:rsidR="00A168AE" w:rsidRDefault="00EE1BF7">
      <w:pP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Temos como objetivo geral </w:t>
      </w:r>
      <w:r w:rsidR="0052459A">
        <w:rPr>
          <w:rFonts w:ascii="Arial" w:eastAsia="Arial" w:hAnsi="Arial" w:cs="Arial"/>
          <w:color w:val="000000"/>
          <w:sz w:val="24"/>
          <w:szCs w:val="24"/>
        </w:rPr>
        <w:t>identificar os</w:t>
      </w:r>
      <w:r>
        <w:rPr>
          <w:rFonts w:ascii="Arial" w:eastAsia="Arial" w:hAnsi="Arial" w:cs="Arial"/>
          <w:color w:val="000000"/>
          <w:sz w:val="24"/>
          <w:szCs w:val="24"/>
        </w:rPr>
        <w:t xml:space="preserve"> impactos ocasionados pela pandemia da </w:t>
      </w:r>
      <w:r w:rsidR="00396B3C">
        <w:rPr>
          <w:rFonts w:ascii="Arial" w:eastAsia="Arial" w:hAnsi="Arial" w:cs="Arial"/>
          <w:color w:val="000000"/>
          <w:sz w:val="24"/>
          <w:szCs w:val="24"/>
        </w:rPr>
        <w:t>COVID</w:t>
      </w:r>
      <w:r>
        <w:rPr>
          <w:rFonts w:ascii="Arial" w:eastAsia="Arial" w:hAnsi="Arial" w:cs="Arial"/>
          <w:color w:val="000000"/>
          <w:sz w:val="24"/>
          <w:szCs w:val="24"/>
        </w:rPr>
        <w:t xml:space="preserve">-19 sobre as práticas pedagógicas de professores que atuam na educação básica </w:t>
      </w:r>
      <w:r>
        <w:rPr>
          <w:rFonts w:ascii="Arial" w:eastAsia="Arial" w:hAnsi="Arial" w:cs="Arial"/>
          <w:sz w:val="24"/>
          <w:szCs w:val="24"/>
        </w:rPr>
        <w:t>d</w:t>
      </w:r>
      <w:r>
        <w:rPr>
          <w:rFonts w:ascii="Arial" w:eastAsia="Arial" w:hAnsi="Arial" w:cs="Arial"/>
          <w:color w:val="000000"/>
          <w:sz w:val="24"/>
          <w:szCs w:val="24"/>
        </w:rPr>
        <w:t xml:space="preserve">a rede pública </w:t>
      </w:r>
      <w:r w:rsidR="00186C70">
        <w:rPr>
          <w:rFonts w:ascii="Arial" w:eastAsia="Arial" w:hAnsi="Arial" w:cs="Arial"/>
          <w:color w:val="000000"/>
          <w:sz w:val="24"/>
          <w:szCs w:val="24"/>
        </w:rPr>
        <w:t>em CMEI</w:t>
      </w:r>
      <w:r>
        <w:rPr>
          <w:rFonts w:ascii="Arial" w:eastAsia="Arial" w:hAnsi="Arial" w:cs="Arial"/>
          <w:sz w:val="24"/>
          <w:szCs w:val="24"/>
        </w:rPr>
        <w:t xml:space="preserve"> </w:t>
      </w:r>
      <w:r w:rsidR="00442CE4">
        <w:rPr>
          <w:rFonts w:ascii="Arial" w:eastAsia="Arial" w:hAnsi="Arial" w:cs="Arial"/>
          <w:sz w:val="24"/>
          <w:szCs w:val="24"/>
        </w:rPr>
        <w:t xml:space="preserve">nas </w:t>
      </w:r>
      <w:r w:rsidR="007A5870">
        <w:rPr>
          <w:rFonts w:ascii="Arial" w:eastAsia="Arial" w:hAnsi="Arial" w:cs="Arial"/>
          <w:color w:val="000000"/>
          <w:sz w:val="24"/>
          <w:szCs w:val="24"/>
        </w:rPr>
        <w:t xml:space="preserve">regiões </w:t>
      </w:r>
      <w:r>
        <w:rPr>
          <w:rFonts w:ascii="Arial" w:eastAsia="Arial" w:hAnsi="Arial" w:cs="Arial"/>
          <w:color w:val="000000"/>
          <w:sz w:val="24"/>
          <w:szCs w:val="24"/>
        </w:rPr>
        <w:t>de Feira de Santana</w:t>
      </w:r>
      <w:r>
        <w:rPr>
          <w:rFonts w:ascii="Arial" w:eastAsia="Arial" w:hAnsi="Arial" w:cs="Arial"/>
          <w:sz w:val="24"/>
          <w:szCs w:val="24"/>
        </w:rPr>
        <w:t xml:space="preserve"> </w:t>
      </w:r>
      <w:r w:rsidR="0052459A">
        <w:rPr>
          <w:rFonts w:ascii="Arial" w:eastAsia="Arial" w:hAnsi="Arial" w:cs="Arial"/>
          <w:sz w:val="24"/>
          <w:szCs w:val="24"/>
        </w:rPr>
        <w:t>e nas</w:t>
      </w:r>
      <w:r>
        <w:rPr>
          <w:rFonts w:ascii="Arial" w:eastAsia="Arial" w:hAnsi="Arial" w:cs="Arial"/>
          <w:sz w:val="24"/>
          <w:szCs w:val="24"/>
        </w:rPr>
        <w:t xml:space="preserve"> imediações </w:t>
      </w:r>
      <w:r w:rsidR="0052459A">
        <w:rPr>
          <w:rFonts w:ascii="Arial" w:eastAsia="Arial" w:hAnsi="Arial" w:cs="Arial"/>
          <w:sz w:val="24"/>
          <w:szCs w:val="24"/>
        </w:rPr>
        <w:t xml:space="preserve">de </w:t>
      </w:r>
      <w:r w:rsidR="0052459A">
        <w:rPr>
          <w:rFonts w:ascii="Arial" w:eastAsia="Arial" w:hAnsi="Arial" w:cs="Arial"/>
          <w:color w:val="000000"/>
          <w:sz w:val="24"/>
          <w:szCs w:val="24"/>
        </w:rPr>
        <w:t>Santa</w:t>
      </w:r>
      <w:r>
        <w:rPr>
          <w:rFonts w:ascii="Arial" w:eastAsia="Arial" w:hAnsi="Arial" w:cs="Arial"/>
          <w:color w:val="000000"/>
          <w:sz w:val="24"/>
          <w:szCs w:val="24"/>
        </w:rPr>
        <w:t xml:space="preserve"> Bárbara</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Visamos</w:t>
      </w:r>
      <w:r>
        <w:rPr>
          <w:rFonts w:ascii="Arial" w:eastAsia="Arial" w:hAnsi="Arial" w:cs="Arial"/>
          <w:color w:val="000000"/>
          <w:sz w:val="24"/>
          <w:szCs w:val="24"/>
        </w:rPr>
        <w:t xml:space="preserve"> como objetivos específicos: </w:t>
      </w:r>
      <w:r>
        <w:rPr>
          <w:rFonts w:ascii="Arial" w:eastAsia="Arial" w:hAnsi="Arial" w:cs="Arial"/>
          <w:sz w:val="24"/>
          <w:szCs w:val="24"/>
        </w:rPr>
        <w:t>C</w:t>
      </w:r>
      <w:r>
        <w:rPr>
          <w:rFonts w:ascii="Arial" w:eastAsia="Arial" w:hAnsi="Arial" w:cs="Arial"/>
          <w:color w:val="000000"/>
          <w:sz w:val="24"/>
          <w:szCs w:val="24"/>
        </w:rPr>
        <w:t xml:space="preserve">ontextualizar aspectos educativos adotados no período pandêmico da </w:t>
      </w:r>
      <w:r w:rsidR="00396B3C">
        <w:rPr>
          <w:rFonts w:ascii="Arial" w:eastAsia="Arial" w:hAnsi="Arial" w:cs="Arial"/>
          <w:color w:val="000000"/>
          <w:sz w:val="24"/>
          <w:szCs w:val="24"/>
        </w:rPr>
        <w:t>COVID</w:t>
      </w:r>
      <w:r>
        <w:rPr>
          <w:rFonts w:ascii="Arial" w:eastAsia="Arial" w:hAnsi="Arial" w:cs="Arial"/>
          <w:color w:val="000000"/>
          <w:sz w:val="24"/>
          <w:szCs w:val="24"/>
        </w:rPr>
        <w:t>-19</w:t>
      </w:r>
      <w:r>
        <w:rPr>
          <w:rFonts w:ascii="Arial" w:eastAsia="Arial" w:hAnsi="Arial" w:cs="Arial"/>
          <w:sz w:val="24"/>
          <w:szCs w:val="24"/>
        </w:rPr>
        <w:t>,</w:t>
      </w:r>
      <w:r>
        <w:rPr>
          <w:rFonts w:ascii="Arial" w:eastAsia="Arial" w:hAnsi="Arial" w:cs="Arial"/>
          <w:color w:val="000000"/>
          <w:sz w:val="24"/>
          <w:szCs w:val="24"/>
        </w:rPr>
        <w:t xml:space="preserve"> investigar as práticas pedagógicas desenvolvidas por professores no período de afastamento social proveniente da pandemia</w:t>
      </w:r>
      <w:r>
        <w:rPr>
          <w:rFonts w:ascii="Arial" w:eastAsia="Arial" w:hAnsi="Arial" w:cs="Arial"/>
          <w:sz w:val="24"/>
          <w:szCs w:val="24"/>
        </w:rPr>
        <w:t xml:space="preserve"> e encontrar estratégias para se trabalhar na sala de aula com as tecnologias digitais. </w:t>
      </w:r>
      <w:r>
        <w:rPr>
          <w:rFonts w:ascii="Arial" w:eastAsia="Arial" w:hAnsi="Arial" w:cs="Arial"/>
          <w:color w:val="000000"/>
          <w:sz w:val="24"/>
          <w:szCs w:val="24"/>
        </w:rPr>
        <w:t>As professoras que participaram da presente pesquisa</w:t>
      </w:r>
      <w:r w:rsidR="0052459A">
        <w:rPr>
          <w:rFonts w:ascii="Arial" w:eastAsia="Arial" w:hAnsi="Arial" w:cs="Arial"/>
          <w:color w:val="000000"/>
          <w:sz w:val="24"/>
          <w:szCs w:val="24"/>
        </w:rPr>
        <w:t>,</w:t>
      </w:r>
      <w:r>
        <w:rPr>
          <w:rFonts w:ascii="Arial" w:eastAsia="Arial" w:hAnsi="Arial" w:cs="Arial"/>
          <w:color w:val="000000"/>
          <w:sz w:val="24"/>
          <w:szCs w:val="24"/>
        </w:rPr>
        <w:t xml:space="preserve"> no momento da coleta de dados</w:t>
      </w:r>
      <w:r w:rsidR="0052459A">
        <w:rPr>
          <w:rFonts w:ascii="Arial" w:eastAsia="Arial" w:hAnsi="Arial" w:cs="Arial"/>
          <w:color w:val="000000"/>
          <w:sz w:val="24"/>
          <w:szCs w:val="24"/>
        </w:rPr>
        <w:t>,</w:t>
      </w:r>
      <w:r>
        <w:rPr>
          <w:rFonts w:ascii="Arial" w:eastAsia="Arial" w:hAnsi="Arial" w:cs="Arial"/>
          <w:color w:val="000000"/>
          <w:sz w:val="24"/>
          <w:szCs w:val="24"/>
        </w:rPr>
        <w:t xml:space="preserve"> </w:t>
      </w:r>
      <w:r w:rsidR="0052459A">
        <w:rPr>
          <w:rFonts w:ascii="Arial" w:eastAsia="Arial" w:hAnsi="Arial" w:cs="Arial"/>
          <w:color w:val="000000"/>
          <w:sz w:val="24"/>
          <w:szCs w:val="24"/>
        </w:rPr>
        <w:t>possuem graduação</w:t>
      </w:r>
      <w:r>
        <w:rPr>
          <w:rFonts w:ascii="Arial" w:eastAsia="Arial" w:hAnsi="Arial" w:cs="Arial"/>
          <w:color w:val="000000"/>
          <w:sz w:val="24"/>
          <w:szCs w:val="24"/>
        </w:rPr>
        <w:t xml:space="preserve"> e pós-gradua</w:t>
      </w:r>
      <w:r w:rsidR="0052459A">
        <w:rPr>
          <w:rFonts w:ascii="Arial" w:eastAsia="Arial" w:hAnsi="Arial" w:cs="Arial"/>
          <w:color w:val="000000"/>
          <w:sz w:val="24"/>
          <w:szCs w:val="24"/>
        </w:rPr>
        <w:t>ção, e são</w:t>
      </w:r>
      <w:r>
        <w:rPr>
          <w:rFonts w:ascii="Arial" w:eastAsia="Arial" w:hAnsi="Arial" w:cs="Arial"/>
          <w:color w:val="000000"/>
          <w:sz w:val="24"/>
          <w:szCs w:val="24"/>
        </w:rPr>
        <w:t xml:space="preserve"> atuantes na educação básica na rede pública de ensino. Todos os docentes autorizaram a utilização das suas respostas para construção da presente pesquisa.</w:t>
      </w:r>
    </w:p>
    <w:p w14:paraId="4727D1A1" w14:textId="68AA5FBB" w:rsidR="00A168AE" w:rsidRDefault="00EE1BF7">
      <w:pPr>
        <w:spacing w:after="1" w:line="360" w:lineRule="auto"/>
        <w:ind w:right="3" w:firstLine="69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Docentes da educação básica </w:t>
      </w:r>
      <w:r>
        <w:rPr>
          <w:rFonts w:ascii="Arial" w:eastAsia="Arial" w:hAnsi="Arial" w:cs="Arial"/>
          <w:sz w:val="24"/>
          <w:szCs w:val="24"/>
        </w:rPr>
        <w:t>das redes</w:t>
      </w:r>
      <w:r>
        <w:rPr>
          <w:rFonts w:ascii="Arial" w:eastAsia="Arial" w:hAnsi="Arial" w:cs="Arial"/>
          <w:color w:val="000000"/>
          <w:sz w:val="24"/>
          <w:szCs w:val="24"/>
        </w:rPr>
        <w:t xml:space="preserve"> municipais pensam e percebem que não houve preparação adequada para a utilização de equipamentos, que integrassem a </w:t>
      </w:r>
      <w:r w:rsidR="00C8413B">
        <w:rPr>
          <w:rFonts w:ascii="Arial" w:eastAsia="Arial" w:hAnsi="Arial" w:cs="Arial"/>
          <w:color w:val="000000"/>
          <w:sz w:val="24"/>
          <w:szCs w:val="24"/>
        </w:rPr>
        <w:t>Cultura Digital</w:t>
      </w:r>
      <w:r>
        <w:rPr>
          <w:rFonts w:ascii="Arial" w:eastAsia="Arial" w:hAnsi="Arial" w:cs="Arial"/>
          <w:color w:val="000000"/>
          <w:sz w:val="24"/>
          <w:szCs w:val="24"/>
        </w:rPr>
        <w:t xml:space="preserve"> dentro das escolas, e não foram vivenciados processos formativos no ensino remoto emergencial. Demonstrando um despreparo dos professores para realização das aulas. </w:t>
      </w:r>
    </w:p>
    <w:p w14:paraId="5D694DEC" w14:textId="63550C75" w:rsidR="00CD2E0B" w:rsidRDefault="00EE1BF7">
      <w:pPr>
        <w:spacing w:after="1" w:line="360" w:lineRule="auto"/>
        <w:ind w:right="3" w:firstLine="698"/>
        <w:jc w:val="both"/>
        <w:rPr>
          <w:rFonts w:ascii="Arial" w:eastAsia="Arial" w:hAnsi="Arial" w:cs="Arial"/>
          <w:color w:val="000000"/>
          <w:sz w:val="24"/>
          <w:szCs w:val="24"/>
          <w:highlight w:val="white"/>
        </w:rPr>
      </w:pPr>
      <w:r>
        <w:rPr>
          <w:rFonts w:ascii="Arial" w:eastAsia="Arial" w:hAnsi="Arial" w:cs="Arial"/>
          <w:color w:val="000000"/>
          <w:sz w:val="24"/>
          <w:szCs w:val="24"/>
        </w:rPr>
        <w:t xml:space="preserve">Como diz </w:t>
      </w:r>
      <w:r w:rsidR="000C2B1E" w:rsidRPr="000C2B1E">
        <w:rPr>
          <w:rFonts w:ascii="Arial" w:hAnsi="Arial" w:cs="Arial"/>
          <w:color w:val="222222"/>
          <w:sz w:val="24"/>
          <w:szCs w:val="24"/>
          <w:shd w:val="clear" w:color="auto" w:fill="FFFFFF"/>
        </w:rPr>
        <w:t>Ferreira </w:t>
      </w:r>
      <w:r w:rsidR="000C2B1E" w:rsidRPr="000C2B1E">
        <w:rPr>
          <w:rStyle w:val="nfase"/>
          <w:rFonts w:ascii="Arial" w:hAnsi="Arial" w:cs="Arial"/>
          <w:color w:val="222222"/>
          <w:sz w:val="24"/>
          <w:szCs w:val="24"/>
          <w:shd w:val="clear" w:color="auto" w:fill="FFFFFF"/>
        </w:rPr>
        <w:t>et al.</w:t>
      </w:r>
      <w:r w:rsidR="000C2B1E" w:rsidRPr="000C2B1E">
        <w:rPr>
          <w:rFonts w:ascii="Arial" w:hAnsi="Arial" w:cs="Arial"/>
          <w:color w:val="222222"/>
          <w:sz w:val="24"/>
          <w:szCs w:val="24"/>
          <w:shd w:val="clear" w:color="auto" w:fill="FFFFFF"/>
        </w:rPr>
        <w:t> (2020)</w:t>
      </w:r>
      <w:r w:rsidR="000C2B1E" w:rsidRPr="000C2B1E">
        <w:rPr>
          <w:rFonts w:ascii="Arial" w:eastAsia="Arial" w:hAnsi="Arial" w:cs="Arial"/>
          <w:color w:val="000000"/>
          <w:sz w:val="24"/>
          <w:szCs w:val="24"/>
        </w:rPr>
        <w:t xml:space="preserve"> </w:t>
      </w:r>
      <w:r>
        <w:rPr>
          <w:rFonts w:ascii="Arial" w:eastAsia="Arial" w:hAnsi="Arial" w:cs="Arial"/>
          <w:color w:val="000000"/>
          <w:sz w:val="24"/>
          <w:szCs w:val="24"/>
        </w:rPr>
        <w:t xml:space="preserve">precisamos de todas as formas </w:t>
      </w:r>
      <w:r>
        <w:rPr>
          <w:rFonts w:ascii="Arial" w:eastAsia="Arial" w:hAnsi="Arial" w:cs="Arial"/>
          <w:sz w:val="24"/>
          <w:szCs w:val="24"/>
        </w:rPr>
        <w:t xml:space="preserve">de </w:t>
      </w:r>
      <w:r>
        <w:rPr>
          <w:rFonts w:ascii="Arial" w:eastAsia="Arial" w:hAnsi="Arial" w:cs="Arial"/>
          <w:color w:val="000000"/>
          <w:sz w:val="24"/>
          <w:szCs w:val="24"/>
        </w:rPr>
        <w:t xml:space="preserve">buscar maneiras e estratégias para ministrar nossas aulas mesmo diante de inúmeros desafios. </w:t>
      </w:r>
      <w:r>
        <w:rPr>
          <w:rFonts w:ascii="Arial" w:eastAsia="Arial" w:hAnsi="Arial" w:cs="Arial"/>
          <w:color w:val="000000"/>
          <w:sz w:val="24"/>
          <w:szCs w:val="24"/>
          <w:highlight w:val="white"/>
        </w:rPr>
        <w:t xml:space="preserve">O cenário da pandemia alterou a rotina de professores e alunos, de fato é </w:t>
      </w:r>
      <w:r w:rsidR="00AB5B00">
        <w:rPr>
          <w:rFonts w:ascii="Arial" w:eastAsia="Arial" w:hAnsi="Arial" w:cs="Arial"/>
          <w:color w:val="000000"/>
          <w:sz w:val="24"/>
          <w:szCs w:val="24"/>
          <w:highlight w:val="white"/>
        </w:rPr>
        <w:t xml:space="preserve">desafiador </w:t>
      </w:r>
      <w:r>
        <w:rPr>
          <w:rFonts w:ascii="Arial" w:eastAsia="Arial" w:hAnsi="Arial" w:cs="Arial"/>
          <w:color w:val="000000"/>
          <w:sz w:val="24"/>
          <w:szCs w:val="24"/>
          <w:highlight w:val="white"/>
        </w:rPr>
        <w:t>desenvolver atividades pedagógicas de forma remota, isso por conta da falta de conhecimento e formação relacionada às ferramentas tecnológicas.</w:t>
      </w:r>
    </w:p>
    <w:p w14:paraId="5D1085A6" w14:textId="77777777" w:rsidR="0052459A" w:rsidRDefault="0052459A" w:rsidP="0052459A">
      <w:pPr>
        <w:spacing w:after="1" w:line="360" w:lineRule="auto"/>
        <w:ind w:right="3" w:firstLine="69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realidade dos estudantes diante deste cenário teve que ser levada em consideração pelos professores, já que as aulas remotas tiveram/têm como objetivo a diminuição de evasão no momento do retorno, e a continuação das atividades pedagógicas utilizando recursos tecnológicos, buscando ampliar o ensino alcançando todos os alunos. </w:t>
      </w:r>
    </w:p>
    <w:p w14:paraId="5DE40E37" w14:textId="63F62B4D" w:rsidR="0052459A" w:rsidRDefault="0052459A" w:rsidP="0052459A">
      <w:pPr>
        <w:spacing w:after="1" w:line="360" w:lineRule="auto"/>
        <w:ind w:right="3" w:firstLine="698"/>
        <w:jc w:val="both"/>
        <w:rPr>
          <w:rFonts w:ascii="Arial" w:eastAsia="Arial" w:hAnsi="Arial" w:cs="Arial"/>
          <w:sz w:val="24"/>
          <w:szCs w:val="24"/>
        </w:rPr>
      </w:pPr>
      <w:r>
        <w:rPr>
          <w:rFonts w:ascii="Arial" w:eastAsia="Arial" w:hAnsi="Arial" w:cs="Arial"/>
          <w:color w:val="000000"/>
          <w:sz w:val="24"/>
          <w:szCs w:val="24"/>
          <w:highlight w:val="white"/>
        </w:rPr>
        <w:t xml:space="preserve">Deste modo, o presente estudo desenvolvido por alunas do curso de Pedagogia, foi </w:t>
      </w:r>
      <w:r>
        <w:rPr>
          <w:rFonts w:ascii="Arial" w:eastAsia="Arial" w:hAnsi="Arial" w:cs="Arial"/>
          <w:color w:val="000000"/>
          <w:sz w:val="24"/>
          <w:szCs w:val="24"/>
        </w:rPr>
        <w:t xml:space="preserve">fundamentado em artigos de autores como </w:t>
      </w:r>
      <w:r w:rsidR="000C2B1E" w:rsidRPr="000C2B1E">
        <w:rPr>
          <w:rFonts w:ascii="Arial" w:hAnsi="Arial" w:cs="Arial"/>
          <w:color w:val="222222"/>
          <w:sz w:val="24"/>
          <w:szCs w:val="24"/>
          <w:shd w:val="clear" w:color="auto" w:fill="FFFFFF"/>
        </w:rPr>
        <w:t>Ferreira </w:t>
      </w:r>
      <w:r w:rsidR="000C2B1E" w:rsidRPr="000C2B1E">
        <w:rPr>
          <w:rStyle w:val="nfase"/>
          <w:rFonts w:ascii="Arial" w:hAnsi="Arial" w:cs="Arial"/>
          <w:color w:val="222222"/>
          <w:sz w:val="24"/>
          <w:szCs w:val="24"/>
          <w:shd w:val="clear" w:color="auto" w:fill="FFFFFF"/>
        </w:rPr>
        <w:t>et al.</w:t>
      </w:r>
      <w:r w:rsidR="000C2B1E">
        <w:rPr>
          <w:rFonts w:ascii="Arial" w:hAnsi="Arial" w:cs="Arial"/>
          <w:color w:val="222222"/>
          <w:sz w:val="24"/>
          <w:szCs w:val="24"/>
          <w:shd w:val="clear" w:color="auto" w:fill="FFFFFF"/>
        </w:rPr>
        <w:t xml:space="preserve"> (2020); </w:t>
      </w:r>
      <w:r w:rsidR="000C2B1E" w:rsidRPr="000C2B1E">
        <w:rPr>
          <w:rFonts w:ascii="Arial" w:hAnsi="Arial" w:cs="Arial"/>
          <w:color w:val="222222"/>
          <w:sz w:val="24"/>
          <w:szCs w:val="24"/>
          <w:shd w:val="clear" w:color="auto" w:fill="FFFFFF"/>
        </w:rPr>
        <w:t>Nonato e Nonato (2021)</w:t>
      </w:r>
      <w:r w:rsidR="000C2B1E">
        <w:rPr>
          <w:rFonts w:ascii="Arial" w:hAnsi="Arial" w:cs="Arial"/>
          <w:color w:val="222222"/>
          <w:sz w:val="24"/>
          <w:szCs w:val="24"/>
          <w:shd w:val="clear" w:color="auto" w:fill="FFFFFF"/>
        </w:rPr>
        <w:t xml:space="preserve">; </w:t>
      </w:r>
      <w:r w:rsidRPr="000C2B1E">
        <w:rPr>
          <w:rFonts w:ascii="Arial" w:eastAsia="Arial" w:hAnsi="Arial" w:cs="Arial"/>
          <w:color w:val="000000"/>
          <w:sz w:val="24"/>
          <w:szCs w:val="24"/>
        </w:rPr>
        <w:t>.</w:t>
      </w:r>
      <w:r>
        <w:rPr>
          <w:rFonts w:ascii="Arial" w:eastAsia="Arial" w:hAnsi="Arial" w:cs="Arial"/>
          <w:color w:val="000000"/>
          <w:sz w:val="24"/>
          <w:szCs w:val="24"/>
        </w:rPr>
        <w:t xml:space="preserve"> Diante de tantas mudanças, incertezas, questionamentos sobre a educação e a aprendizagem na educação básica, devido a todo esse cenário, temos a intenção de compreender a percepção e vivência de professores da Educação Básica no ensino remoto, diante dos desafios que o contexto pandêmico ocasionou na prática pedagógica desses docentes, buscando visões inovadoras e análise de instrumentos tecnológicos que podem ser utilizados no processo de ensino e aprendizagem. </w:t>
      </w:r>
    </w:p>
    <w:p w14:paraId="110236D0" w14:textId="77777777" w:rsidR="0052459A" w:rsidRDefault="0052459A" w:rsidP="0052459A">
      <w:pPr>
        <w:spacing w:after="1" w:line="360" w:lineRule="auto"/>
        <w:ind w:right="3" w:firstLine="698"/>
        <w:jc w:val="both"/>
        <w:rPr>
          <w:rFonts w:ascii="Arial" w:eastAsia="Arial" w:hAnsi="Arial" w:cs="Arial"/>
          <w:color w:val="000000"/>
          <w:sz w:val="24"/>
          <w:szCs w:val="24"/>
        </w:rPr>
      </w:pPr>
      <w:r>
        <w:rPr>
          <w:rFonts w:ascii="Arial" w:eastAsia="Arial" w:hAnsi="Arial" w:cs="Arial"/>
          <w:sz w:val="24"/>
          <w:szCs w:val="24"/>
        </w:rPr>
        <w:t>As mudanças</w:t>
      </w:r>
      <w:r>
        <w:rPr>
          <w:rFonts w:ascii="Times New Roman" w:eastAsia="Times New Roman" w:hAnsi="Times New Roman" w:cs="Times New Roman"/>
          <w:sz w:val="24"/>
          <w:szCs w:val="24"/>
        </w:rPr>
        <w:t xml:space="preserve"> </w:t>
      </w:r>
      <w:r>
        <w:rPr>
          <w:rFonts w:ascii="Arial" w:eastAsia="Arial" w:hAnsi="Arial" w:cs="Arial"/>
          <w:color w:val="000000"/>
          <w:sz w:val="24"/>
          <w:szCs w:val="24"/>
        </w:rPr>
        <w:t xml:space="preserve">foram diversas no trabalho de professores, na sua prática de ensino devido a pandemia, todo esse contexto escancarou a desigualdade social, causando desemprego e consequentemente a falta de renda. </w:t>
      </w:r>
      <w:r>
        <w:rPr>
          <w:rFonts w:ascii="Times New Roman" w:eastAsia="Times New Roman" w:hAnsi="Times New Roman" w:cs="Times New Roman"/>
          <w:sz w:val="24"/>
          <w:szCs w:val="24"/>
        </w:rPr>
        <w:t xml:space="preserve"> </w:t>
      </w:r>
      <w:r>
        <w:rPr>
          <w:rFonts w:ascii="Arial" w:eastAsia="Arial" w:hAnsi="Arial" w:cs="Arial"/>
          <w:color w:val="000000"/>
          <w:sz w:val="24"/>
          <w:szCs w:val="24"/>
        </w:rPr>
        <w:t xml:space="preserve">Desta forma, independente da realidade vivenciada durante a o ensino emergencial nas escolas, os alunos não poderiam ficar desamparados, sem aulas, mas colaborar para uma educação igualitária e justa de acesso para todo público da educação básica. </w:t>
      </w:r>
    </w:p>
    <w:p w14:paraId="11574C23" w14:textId="77777777" w:rsidR="0052459A" w:rsidRDefault="0052459A">
      <w:pPr>
        <w:spacing w:after="1" w:line="360" w:lineRule="auto"/>
        <w:ind w:right="3" w:firstLine="698"/>
        <w:jc w:val="both"/>
        <w:rPr>
          <w:rFonts w:ascii="Arial" w:eastAsia="Arial" w:hAnsi="Arial" w:cs="Arial"/>
          <w:color w:val="000000"/>
          <w:sz w:val="24"/>
          <w:szCs w:val="24"/>
          <w:highlight w:val="white"/>
        </w:rPr>
      </w:pPr>
    </w:p>
    <w:p w14:paraId="5DA1FA95" w14:textId="1CC219ED" w:rsidR="00A168AE" w:rsidRDefault="00EE1BF7">
      <w:pPr>
        <w:spacing w:after="1" w:line="360" w:lineRule="auto"/>
        <w:ind w:right="3" w:firstLine="69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w:t>
      </w:r>
    </w:p>
    <w:p w14:paraId="470E33A3" w14:textId="77777777" w:rsidR="0052459A" w:rsidRDefault="0052459A" w:rsidP="00CD2E0B">
      <w:pPr>
        <w:spacing w:after="1" w:line="360" w:lineRule="auto"/>
        <w:ind w:right="3"/>
        <w:rPr>
          <w:rFonts w:ascii="Arial" w:eastAsia="Arial" w:hAnsi="Arial" w:cs="Arial"/>
          <w:b/>
          <w:bCs/>
          <w:color w:val="000000"/>
          <w:sz w:val="24"/>
          <w:szCs w:val="24"/>
          <w:highlight w:val="white"/>
        </w:rPr>
      </w:pPr>
    </w:p>
    <w:p w14:paraId="5230296C" w14:textId="77777777" w:rsidR="0052459A" w:rsidRDefault="0052459A" w:rsidP="00CD2E0B">
      <w:pPr>
        <w:spacing w:after="1" w:line="360" w:lineRule="auto"/>
        <w:ind w:right="3"/>
        <w:rPr>
          <w:rFonts w:ascii="Arial" w:eastAsia="Arial" w:hAnsi="Arial" w:cs="Arial"/>
          <w:b/>
          <w:bCs/>
          <w:color w:val="000000"/>
          <w:sz w:val="24"/>
          <w:szCs w:val="24"/>
          <w:highlight w:val="white"/>
        </w:rPr>
      </w:pPr>
    </w:p>
    <w:p w14:paraId="28831D63" w14:textId="45226943" w:rsidR="00CD2E0B" w:rsidRDefault="0052459A" w:rsidP="0052459A">
      <w:pPr>
        <w:spacing w:after="1" w:line="240" w:lineRule="auto"/>
        <w:ind w:right="3"/>
        <w:jc w:val="both"/>
        <w:rPr>
          <w:rFonts w:ascii="Arial" w:eastAsia="Arial" w:hAnsi="Arial" w:cs="Arial"/>
          <w:b/>
          <w:bCs/>
          <w:color w:val="000000"/>
          <w:sz w:val="24"/>
          <w:szCs w:val="24"/>
          <w:highlight w:val="white"/>
        </w:rPr>
      </w:pPr>
      <w:r>
        <w:rPr>
          <w:rFonts w:ascii="Arial" w:eastAsia="Arial" w:hAnsi="Arial" w:cs="Arial"/>
          <w:b/>
          <w:bCs/>
          <w:color w:val="000000"/>
          <w:sz w:val="24"/>
          <w:szCs w:val="24"/>
          <w:highlight w:val="white"/>
        </w:rPr>
        <w:lastRenderedPageBreak/>
        <w:t xml:space="preserve">2 </w:t>
      </w:r>
      <w:r w:rsidR="001F1BD0" w:rsidRPr="001F1BD0">
        <w:rPr>
          <w:rFonts w:ascii="Arial" w:eastAsia="Arial" w:hAnsi="Arial" w:cs="Arial"/>
          <w:b/>
          <w:bCs/>
          <w:color w:val="000000"/>
          <w:sz w:val="24"/>
          <w:szCs w:val="24"/>
          <w:highlight w:val="white"/>
        </w:rPr>
        <w:t>ENSINO REMOTO</w:t>
      </w:r>
      <w:r w:rsidR="000B40B4">
        <w:rPr>
          <w:rFonts w:ascii="Arial" w:eastAsia="Arial" w:hAnsi="Arial" w:cs="Arial"/>
          <w:b/>
          <w:bCs/>
          <w:color w:val="000000"/>
          <w:sz w:val="24"/>
          <w:szCs w:val="24"/>
          <w:highlight w:val="white"/>
        </w:rPr>
        <w:t>,</w:t>
      </w:r>
      <w:r w:rsidR="001F1BD0" w:rsidRPr="001F1BD0">
        <w:rPr>
          <w:rFonts w:ascii="Arial" w:eastAsia="Arial" w:hAnsi="Arial" w:cs="Arial"/>
          <w:b/>
          <w:bCs/>
          <w:color w:val="000000"/>
          <w:sz w:val="24"/>
          <w:szCs w:val="24"/>
          <w:highlight w:val="white"/>
        </w:rPr>
        <w:t xml:space="preserve"> APRENDIZAGEM </w:t>
      </w:r>
      <w:r w:rsidR="000B40B4">
        <w:rPr>
          <w:rFonts w:ascii="Arial" w:eastAsia="Arial" w:hAnsi="Arial" w:cs="Arial"/>
          <w:b/>
          <w:bCs/>
          <w:color w:val="000000"/>
          <w:sz w:val="24"/>
          <w:szCs w:val="24"/>
          <w:highlight w:val="white"/>
        </w:rPr>
        <w:t xml:space="preserve">E </w:t>
      </w:r>
      <w:r w:rsidR="00396B3C">
        <w:rPr>
          <w:rFonts w:ascii="Arial" w:eastAsia="Arial" w:hAnsi="Arial" w:cs="Arial"/>
          <w:b/>
          <w:bCs/>
          <w:color w:val="000000"/>
          <w:sz w:val="24"/>
          <w:szCs w:val="24"/>
          <w:highlight w:val="white"/>
        </w:rPr>
        <w:t>COVID</w:t>
      </w:r>
      <w:r w:rsidR="000B40B4">
        <w:rPr>
          <w:rFonts w:ascii="Arial" w:eastAsia="Arial" w:hAnsi="Arial" w:cs="Arial"/>
          <w:b/>
          <w:bCs/>
          <w:color w:val="000000"/>
          <w:sz w:val="24"/>
          <w:szCs w:val="24"/>
          <w:highlight w:val="white"/>
        </w:rPr>
        <w:t>-19</w:t>
      </w:r>
      <w:r>
        <w:rPr>
          <w:rFonts w:ascii="Arial" w:eastAsia="Arial" w:hAnsi="Arial" w:cs="Arial"/>
          <w:b/>
          <w:bCs/>
          <w:color w:val="000000"/>
          <w:sz w:val="24"/>
          <w:szCs w:val="24"/>
          <w:highlight w:val="white"/>
        </w:rPr>
        <w:t xml:space="preserve">: </w:t>
      </w:r>
      <w:r>
        <w:rPr>
          <w:rFonts w:ascii="Arial" w:eastAsia="Arial" w:hAnsi="Arial" w:cs="Arial"/>
          <w:b/>
          <w:color w:val="000000"/>
          <w:sz w:val="24"/>
          <w:szCs w:val="24"/>
        </w:rPr>
        <w:t>A PRÁTICA E A VIVÊNCIA DOCENTE NO CONTEXTO PANDÊMICO</w:t>
      </w:r>
    </w:p>
    <w:p w14:paraId="5F18FDF5" w14:textId="77777777" w:rsidR="00C314BC" w:rsidRPr="001F1BD0" w:rsidRDefault="00C314BC" w:rsidP="00CD2E0B">
      <w:pPr>
        <w:spacing w:after="1" w:line="360" w:lineRule="auto"/>
        <w:ind w:right="3"/>
        <w:rPr>
          <w:rFonts w:ascii="Arial" w:eastAsia="Arial" w:hAnsi="Arial" w:cs="Arial"/>
          <w:b/>
          <w:bCs/>
          <w:color w:val="000000"/>
          <w:sz w:val="24"/>
          <w:szCs w:val="24"/>
          <w:highlight w:val="white"/>
        </w:rPr>
      </w:pPr>
    </w:p>
    <w:p w14:paraId="3A7777A7" w14:textId="77777777" w:rsidR="001F526A" w:rsidRPr="00370012" w:rsidRDefault="001F526A" w:rsidP="001F526A">
      <w:pPr>
        <w:pBdr>
          <w:top w:val="nil"/>
          <w:left w:val="nil"/>
          <w:bottom w:val="nil"/>
          <w:right w:val="nil"/>
          <w:between w:val="nil"/>
        </w:pBdr>
        <w:spacing w:after="0" w:line="240" w:lineRule="auto"/>
        <w:rPr>
          <w:rFonts w:ascii="Arial" w:eastAsia="Arial" w:hAnsi="Arial" w:cs="Arial"/>
          <w:b/>
          <w:color w:val="000000"/>
          <w:sz w:val="24"/>
          <w:szCs w:val="24"/>
        </w:rPr>
      </w:pPr>
    </w:p>
    <w:p w14:paraId="167E867D" w14:textId="1D953ECD" w:rsidR="00E1373A" w:rsidRDefault="00386BC4" w:rsidP="006934DE">
      <w:pPr>
        <w:pBdr>
          <w:top w:val="nil"/>
          <w:left w:val="nil"/>
          <w:bottom w:val="nil"/>
          <w:right w:val="nil"/>
          <w:between w:val="nil"/>
        </w:pBdr>
        <w:spacing w:after="0" w:line="360" w:lineRule="auto"/>
        <w:ind w:firstLine="720"/>
        <w:jc w:val="both"/>
        <w:rPr>
          <w:rFonts w:ascii="Arial" w:eastAsia="Arial" w:hAnsi="Arial" w:cs="Arial"/>
          <w:bCs/>
          <w:color w:val="000000"/>
          <w:sz w:val="24"/>
          <w:szCs w:val="24"/>
        </w:rPr>
      </w:pPr>
      <w:r>
        <w:rPr>
          <w:rFonts w:ascii="Arial" w:eastAsia="Arial" w:hAnsi="Arial" w:cs="Arial"/>
          <w:bCs/>
          <w:color w:val="000000"/>
          <w:sz w:val="24"/>
          <w:szCs w:val="24"/>
        </w:rPr>
        <w:t>Importante ressaltar que e</w:t>
      </w:r>
      <w:r w:rsidR="00660342" w:rsidRPr="00370012">
        <w:rPr>
          <w:rFonts w:ascii="Arial" w:eastAsia="Arial" w:hAnsi="Arial" w:cs="Arial"/>
          <w:bCs/>
          <w:color w:val="000000"/>
          <w:sz w:val="24"/>
          <w:szCs w:val="24"/>
        </w:rPr>
        <w:t xml:space="preserve">xiste uma grande diferença entre </w:t>
      </w:r>
      <w:r w:rsidR="006B38D8" w:rsidRPr="00370012">
        <w:rPr>
          <w:rFonts w:ascii="Arial" w:eastAsia="Arial" w:hAnsi="Arial" w:cs="Arial"/>
          <w:bCs/>
          <w:color w:val="000000"/>
          <w:sz w:val="24"/>
          <w:szCs w:val="24"/>
        </w:rPr>
        <w:t>ensino remoto emergencial e modalidade de educação a distância (EAD)</w:t>
      </w:r>
      <w:r>
        <w:rPr>
          <w:rFonts w:ascii="Arial" w:eastAsia="Arial" w:hAnsi="Arial" w:cs="Arial"/>
          <w:bCs/>
          <w:color w:val="000000"/>
          <w:sz w:val="24"/>
          <w:szCs w:val="24"/>
        </w:rPr>
        <w:t xml:space="preserve">. </w:t>
      </w:r>
      <w:r w:rsidR="006B38D8" w:rsidRPr="00370012">
        <w:rPr>
          <w:rFonts w:ascii="Arial" w:eastAsia="Arial" w:hAnsi="Arial" w:cs="Arial"/>
          <w:bCs/>
          <w:color w:val="000000"/>
          <w:sz w:val="24"/>
          <w:szCs w:val="24"/>
        </w:rPr>
        <w:t xml:space="preserve">De acordo com Hadges (2020), o ensino </w:t>
      </w:r>
      <w:r w:rsidR="00911FEF" w:rsidRPr="00370012">
        <w:rPr>
          <w:rFonts w:ascii="Arial" w:eastAsia="Arial" w:hAnsi="Arial" w:cs="Arial"/>
          <w:bCs/>
          <w:color w:val="000000"/>
          <w:sz w:val="24"/>
          <w:szCs w:val="24"/>
        </w:rPr>
        <w:t xml:space="preserve">remoto emergencial tem como intuito ofertar o acesso temporário aos conteúdos que seriam desenvolvidos de forma presencial. Em contrapartida, a modalidade </w:t>
      </w:r>
      <w:r w:rsidR="003E4F1D" w:rsidRPr="00370012">
        <w:rPr>
          <w:rFonts w:ascii="Arial" w:eastAsia="Arial" w:hAnsi="Arial" w:cs="Arial"/>
          <w:bCs/>
          <w:color w:val="000000"/>
          <w:sz w:val="24"/>
          <w:szCs w:val="24"/>
        </w:rPr>
        <w:t xml:space="preserve">de educação a distância </w:t>
      </w:r>
      <w:r w:rsidR="00C8413B">
        <w:rPr>
          <w:rFonts w:ascii="Arial" w:eastAsia="Arial" w:hAnsi="Arial" w:cs="Arial"/>
          <w:bCs/>
          <w:color w:val="000000"/>
          <w:sz w:val="24"/>
          <w:szCs w:val="24"/>
        </w:rPr>
        <w:t>(</w:t>
      </w:r>
      <w:r w:rsidR="003E4F1D" w:rsidRPr="00370012">
        <w:rPr>
          <w:rFonts w:ascii="Arial" w:eastAsia="Arial" w:hAnsi="Arial" w:cs="Arial"/>
          <w:bCs/>
          <w:color w:val="000000"/>
          <w:sz w:val="24"/>
          <w:szCs w:val="24"/>
        </w:rPr>
        <w:t>E</w:t>
      </w:r>
      <w:r w:rsidR="00C8413B">
        <w:rPr>
          <w:rFonts w:ascii="Arial" w:eastAsia="Arial" w:hAnsi="Arial" w:cs="Arial"/>
          <w:bCs/>
          <w:color w:val="000000"/>
          <w:sz w:val="24"/>
          <w:szCs w:val="24"/>
        </w:rPr>
        <w:t>a</w:t>
      </w:r>
      <w:r w:rsidR="003E4F1D" w:rsidRPr="00370012">
        <w:rPr>
          <w:rFonts w:ascii="Arial" w:eastAsia="Arial" w:hAnsi="Arial" w:cs="Arial"/>
          <w:bCs/>
          <w:color w:val="000000"/>
          <w:sz w:val="24"/>
          <w:szCs w:val="24"/>
        </w:rPr>
        <w:t>D</w:t>
      </w:r>
      <w:r w:rsidR="00C8413B">
        <w:rPr>
          <w:rFonts w:ascii="Arial" w:eastAsia="Arial" w:hAnsi="Arial" w:cs="Arial"/>
          <w:bCs/>
          <w:color w:val="000000"/>
          <w:sz w:val="24"/>
          <w:szCs w:val="24"/>
        </w:rPr>
        <w:t>),</w:t>
      </w:r>
      <w:r w:rsidR="003E4F1D" w:rsidRPr="00370012">
        <w:rPr>
          <w:rFonts w:ascii="Arial" w:eastAsia="Arial" w:hAnsi="Arial" w:cs="Arial"/>
          <w:bCs/>
          <w:color w:val="000000"/>
          <w:sz w:val="24"/>
          <w:szCs w:val="24"/>
        </w:rPr>
        <w:t xml:space="preserve"> </w:t>
      </w:r>
      <w:r w:rsidR="007E6C28" w:rsidRPr="00370012">
        <w:rPr>
          <w:rFonts w:ascii="Arial" w:eastAsia="Arial" w:hAnsi="Arial" w:cs="Arial"/>
          <w:bCs/>
          <w:color w:val="000000"/>
          <w:sz w:val="24"/>
          <w:szCs w:val="24"/>
        </w:rPr>
        <w:t xml:space="preserve">conta com recursos e equipe preparada </w:t>
      </w:r>
      <w:r w:rsidR="00EA1E30" w:rsidRPr="00370012">
        <w:rPr>
          <w:rFonts w:ascii="Arial" w:eastAsia="Arial" w:hAnsi="Arial" w:cs="Arial"/>
          <w:bCs/>
          <w:color w:val="000000"/>
          <w:sz w:val="24"/>
          <w:szCs w:val="24"/>
        </w:rPr>
        <w:t xml:space="preserve">para ofertar os conteúdos e atividades pedagógicas, por meio de diferentes mídias em plataformas </w:t>
      </w:r>
      <w:r w:rsidR="00EA1E30" w:rsidRPr="00C8413B">
        <w:rPr>
          <w:rFonts w:ascii="Arial" w:eastAsia="Arial" w:hAnsi="Arial" w:cs="Arial"/>
          <w:bCs/>
          <w:i/>
          <w:iCs/>
          <w:color w:val="000000"/>
          <w:sz w:val="24"/>
          <w:szCs w:val="24"/>
        </w:rPr>
        <w:t>on-line</w:t>
      </w:r>
      <w:r w:rsidR="00EA1E30" w:rsidRPr="00370012">
        <w:rPr>
          <w:rFonts w:ascii="Arial" w:eastAsia="Arial" w:hAnsi="Arial" w:cs="Arial"/>
          <w:bCs/>
          <w:color w:val="000000"/>
          <w:sz w:val="24"/>
          <w:szCs w:val="24"/>
        </w:rPr>
        <w:t xml:space="preserve">. </w:t>
      </w:r>
    </w:p>
    <w:p w14:paraId="39170722" w14:textId="6404DE2D" w:rsidR="006934DE" w:rsidRPr="00370012" w:rsidRDefault="00AD46ED" w:rsidP="001C5331">
      <w:pPr>
        <w:pBdr>
          <w:top w:val="nil"/>
          <w:left w:val="nil"/>
          <w:bottom w:val="nil"/>
          <w:right w:val="nil"/>
          <w:between w:val="nil"/>
        </w:pBdr>
        <w:spacing w:after="0" w:line="360" w:lineRule="auto"/>
        <w:ind w:firstLine="720"/>
        <w:jc w:val="both"/>
        <w:rPr>
          <w:rFonts w:ascii="Arial" w:eastAsia="Arial" w:hAnsi="Arial" w:cs="Arial"/>
          <w:bCs/>
          <w:color w:val="000000"/>
          <w:sz w:val="24"/>
          <w:szCs w:val="24"/>
        </w:rPr>
      </w:pPr>
      <w:r>
        <w:rPr>
          <w:rFonts w:ascii="Arial" w:eastAsia="Arial" w:hAnsi="Arial" w:cs="Arial"/>
          <w:bCs/>
          <w:color w:val="000000"/>
          <w:sz w:val="24"/>
          <w:szCs w:val="24"/>
        </w:rPr>
        <w:t xml:space="preserve">O ensino emergencial foi uma alternativa encontrada </w:t>
      </w:r>
      <w:r w:rsidR="00CC3009">
        <w:rPr>
          <w:rFonts w:ascii="Arial" w:eastAsia="Arial" w:hAnsi="Arial" w:cs="Arial"/>
          <w:bCs/>
          <w:color w:val="000000"/>
          <w:sz w:val="24"/>
          <w:szCs w:val="24"/>
        </w:rPr>
        <w:t xml:space="preserve">pelas instituições educacionais de todos os níveis de ensino, visto como uma mudança </w:t>
      </w:r>
      <w:r w:rsidR="006B2866">
        <w:rPr>
          <w:rFonts w:ascii="Arial" w:eastAsia="Arial" w:hAnsi="Arial" w:cs="Arial"/>
          <w:bCs/>
          <w:color w:val="000000"/>
          <w:sz w:val="24"/>
          <w:szCs w:val="24"/>
        </w:rPr>
        <w:t xml:space="preserve">temporária em circunstância da pandemia, o que ocasionou a incorporação das </w:t>
      </w:r>
      <w:r w:rsidR="00C8413B">
        <w:rPr>
          <w:rFonts w:ascii="Arial" w:eastAsia="Arial" w:hAnsi="Arial" w:cs="Arial"/>
          <w:bCs/>
          <w:color w:val="000000"/>
          <w:sz w:val="24"/>
          <w:szCs w:val="24"/>
        </w:rPr>
        <w:t>Tecnologias Digitais de Informação e Comunicação (</w:t>
      </w:r>
      <w:r w:rsidR="006B2866">
        <w:rPr>
          <w:rFonts w:ascii="Arial" w:eastAsia="Arial" w:hAnsi="Arial" w:cs="Arial"/>
          <w:bCs/>
          <w:color w:val="000000"/>
          <w:sz w:val="24"/>
          <w:szCs w:val="24"/>
        </w:rPr>
        <w:t>TDIC</w:t>
      </w:r>
      <w:r w:rsidR="00C8413B">
        <w:rPr>
          <w:rFonts w:ascii="Arial" w:eastAsia="Arial" w:hAnsi="Arial" w:cs="Arial"/>
          <w:bCs/>
          <w:color w:val="000000"/>
          <w:sz w:val="24"/>
          <w:szCs w:val="24"/>
        </w:rPr>
        <w:t>)</w:t>
      </w:r>
      <w:r w:rsidR="006B2866">
        <w:rPr>
          <w:rFonts w:ascii="Arial" w:eastAsia="Arial" w:hAnsi="Arial" w:cs="Arial"/>
          <w:bCs/>
          <w:color w:val="000000"/>
          <w:sz w:val="24"/>
          <w:szCs w:val="24"/>
        </w:rPr>
        <w:t xml:space="preserve"> nas instituições escolares</w:t>
      </w:r>
      <w:r w:rsidR="002774CA">
        <w:rPr>
          <w:rFonts w:ascii="Arial" w:eastAsia="Arial" w:hAnsi="Arial" w:cs="Arial"/>
          <w:bCs/>
          <w:color w:val="000000"/>
          <w:sz w:val="24"/>
          <w:szCs w:val="24"/>
        </w:rPr>
        <w:t xml:space="preserve">, uma </w:t>
      </w:r>
      <w:r w:rsidR="00C8413B">
        <w:rPr>
          <w:rFonts w:ascii="Arial" w:eastAsia="Arial" w:hAnsi="Arial" w:cs="Arial"/>
          <w:bCs/>
          <w:color w:val="000000"/>
          <w:sz w:val="24"/>
          <w:szCs w:val="24"/>
        </w:rPr>
        <w:t xml:space="preserve">dificuldade </w:t>
      </w:r>
      <w:r w:rsidR="002774CA">
        <w:rPr>
          <w:rFonts w:ascii="Arial" w:eastAsia="Arial" w:hAnsi="Arial" w:cs="Arial"/>
          <w:bCs/>
          <w:color w:val="000000"/>
          <w:sz w:val="24"/>
          <w:szCs w:val="24"/>
        </w:rPr>
        <w:t>tecnológica que ainda é um</w:t>
      </w:r>
      <w:r w:rsidR="00EE1C5E">
        <w:rPr>
          <w:rFonts w:ascii="Arial" w:eastAsia="Arial" w:hAnsi="Arial" w:cs="Arial"/>
          <w:bCs/>
          <w:color w:val="000000"/>
          <w:sz w:val="24"/>
          <w:szCs w:val="24"/>
        </w:rPr>
        <w:t xml:space="preserve">a </w:t>
      </w:r>
      <w:r w:rsidR="00AC5372">
        <w:rPr>
          <w:rFonts w:ascii="Arial" w:eastAsia="Arial" w:hAnsi="Arial" w:cs="Arial"/>
          <w:bCs/>
          <w:color w:val="000000"/>
          <w:sz w:val="24"/>
          <w:szCs w:val="24"/>
        </w:rPr>
        <w:t>realidade nacional</w:t>
      </w:r>
      <w:r w:rsidR="00C8413B">
        <w:rPr>
          <w:rFonts w:ascii="Arial" w:eastAsia="Arial" w:hAnsi="Arial" w:cs="Arial"/>
          <w:bCs/>
          <w:color w:val="000000"/>
          <w:sz w:val="24"/>
          <w:szCs w:val="24"/>
        </w:rPr>
        <w:t>, p</w:t>
      </w:r>
      <w:r w:rsidR="001C5331">
        <w:rPr>
          <w:rFonts w:ascii="Arial" w:eastAsia="Arial" w:hAnsi="Arial" w:cs="Arial"/>
          <w:color w:val="000000"/>
          <w:sz w:val="24"/>
          <w:szCs w:val="24"/>
        </w:rPr>
        <w:t>romovendo uma facilitação da aprendizagem de forma significativa, por meio da inovação estimulando a busca do conhecimento em todo o processo de aprendizagem. O uso das tecnologias se faz presente no cotidiano das pessoas em tudo o que fazem, estamos inseridos</w:t>
      </w:r>
      <w:r w:rsidR="00C8413B">
        <w:rPr>
          <w:rFonts w:ascii="Arial" w:eastAsia="Arial" w:hAnsi="Arial" w:cs="Arial"/>
          <w:color w:val="000000"/>
          <w:sz w:val="24"/>
          <w:szCs w:val="24"/>
        </w:rPr>
        <w:t>, assim,</w:t>
      </w:r>
      <w:r w:rsidR="001C5331">
        <w:rPr>
          <w:rFonts w:ascii="Arial" w:eastAsia="Arial" w:hAnsi="Arial" w:cs="Arial"/>
          <w:color w:val="000000"/>
          <w:sz w:val="24"/>
          <w:szCs w:val="24"/>
        </w:rPr>
        <w:t xml:space="preserve"> na </w:t>
      </w:r>
      <w:r w:rsidR="00C8413B">
        <w:rPr>
          <w:rFonts w:ascii="Arial" w:eastAsia="Arial" w:hAnsi="Arial" w:cs="Arial"/>
          <w:color w:val="000000"/>
          <w:sz w:val="24"/>
          <w:szCs w:val="24"/>
        </w:rPr>
        <w:t>Cultura Digital</w:t>
      </w:r>
      <w:r w:rsidR="001C5331">
        <w:rPr>
          <w:rFonts w:ascii="Arial" w:eastAsia="Arial" w:hAnsi="Arial" w:cs="Arial"/>
          <w:color w:val="000000"/>
          <w:sz w:val="24"/>
          <w:szCs w:val="24"/>
        </w:rPr>
        <w:t xml:space="preserve">, explorando e fazendo parte do ciberespaço, </w:t>
      </w:r>
      <w:r w:rsidR="00C8413B">
        <w:rPr>
          <w:rFonts w:ascii="Arial" w:eastAsia="Arial" w:hAnsi="Arial" w:cs="Arial"/>
          <w:color w:val="000000"/>
          <w:sz w:val="24"/>
          <w:szCs w:val="24"/>
        </w:rPr>
        <w:t xml:space="preserve">e nisso </w:t>
      </w:r>
      <w:r w:rsidR="001C5331">
        <w:rPr>
          <w:rFonts w:ascii="Arial" w:eastAsia="Arial" w:hAnsi="Arial" w:cs="Arial"/>
          <w:color w:val="000000"/>
          <w:sz w:val="24"/>
          <w:szCs w:val="24"/>
        </w:rPr>
        <w:t>a pandemia contribuiu para o desenvolvimento desprogramado das práticas pedagógicas com o uso das TIC.</w:t>
      </w:r>
      <w:r w:rsidR="00E77056">
        <w:rPr>
          <w:rStyle w:val="Refdenotaderodap"/>
          <w:rFonts w:ascii="Arial" w:eastAsia="Arial" w:hAnsi="Arial" w:cs="Arial"/>
          <w:color w:val="000000"/>
          <w:sz w:val="24"/>
          <w:szCs w:val="24"/>
        </w:rPr>
        <w:footnoteReference w:id="6"/>
      </w:r>
    </w:p>
    <w:p w14:paraId="223C603B" w14:textId="3FA5014B" w:rsidR="00A168AE" w:rsidRDefault="00EE1BF7" w:rsidP="007F438C">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Antes do surgimento da pandemia da </w:t>
      </w:r>
      <w:r w:rsidR="00396B3C">
        <w:rPr>
          <w:rFonts w:ascii="Arial" w:eastAsia="Arial" w:hAnsi="Arial" w:cs="Arial"/>
          <w:color w:val="000000"/>
          <w:sz w:val="24"/>
          <w:szCs w:val="24"/>
        </w:rPr>
        <w:t>COVID</w:t>
      </w:r>
      <w:r>
        <w:rPr>
          <w:rFonts w:ascii="Arial" w:eastAsia="Arial" w:hAnsi="Arial" w:cs="Arial"/>
          <w:color w:val="000000"/>
          <w:sz w:val="24"/>
          <w:szCs w:val="24"/>
        </w:rPr>
        <w:t>-19</w:t>
      </w:r>
      <w:r w:rsidR="00C8413B">
        <w:rPr>
          <w:rFonts w:ascii="Arial" w:eastAsia="Arial" w:hAnsi="Arial" w:cs="Arial"/>
          <w:color w:val="000000"/>
          <w:sz w:val="24"/>
          <w:szCs w:val="24"/>
        </w:rPr>
        <w:t>,</w:t>
      </w:r>
      <w:r>
        <w:rPr>
          <w:rFonts w:ascii="Arial" w:eastAsia="Arial" w:hAnsi="Arial" w:cs="Arial"/>
          <w:color w:val="000000"/>
          <w:sz w:val="24"/>
          <w:szCs w:val="24"/>
        </w:rPr>
        <w:t xml:space="preserve"> as escolas </w:t>
      </w:r>
      <w:r w:rsidR="003B4E09">
        <w:rPr>
          <w:rFonts w:ascii="Arial" w:eastAsia="Arial" w:hAnsi="Arial" w:cs="Arial"/>
          <w:color w:val="000000"/>
          <w:sz w:val="24"/>
          <w:szCs w:val="24"/>
        </w:rPr>
        <w:t xml:space="preserve">e os professores </w:t>
      </w:r>
      <w:r>
        <w:rPr>
          <w:rFonts w:ascii="Arial" w:eastAsia="Arial" w:hAnsi="Arial" w:cs="Arial"/>
          <w:color w:val="000000"/>
          <w:sz w:val="24"/>
          <w:szCs w:val="24"/>
        </w:rPr>
        <w:t xml:space="preserve">não tinham muita familiaridade com as tecnologias, </w:t>
      </w:r>
      <w:r w:rsidR="00C8413B">
        <w:rPr>
          <w:rFonts w:ascii="Arial" w:eastAsia="Arial" w:hAnsi="Arial" w:cs="Arial"/>
          <w:color w:val="000000"/>
          <w:sz w:val="24"/>
          <w:szCs w:val="24"/>
        </w:rPr>
        <w:t>no que se refere a</w:t>
      </w:r>
      <w:r>
        <w:rPr>
          <w:rFonts w:ascii="Arial" w:eastAsia="Arial" w:hAnsi="Arial" w:cs="Arial"/>
          <w:color w:val="000000"/>
          <w:sz w:val="24"/>
          <w:szCs w:val="24"/>
        </w:rPr>
        <w:t xml:space="preserve">o aprendizado tanto na prática quanto na teoria, eram </w:t>
      </w:r>
      <w:r w:rsidR="00C8413B">
        <w:rPr>
          <w:rFonts w:ascii="Arial" w:eastAsia="Arial" w:hAnsi="Arial" w:cs="Arial"/>
          <w:color w:val="000000"/>
          <w:sz w:val="24"/>
          <w:szCs w:val="24"/>
        </w:rPr>
        <w:t>restritos a recursos de domínio cotidiano, como</w:t>
      </w:r>
      <w:r>
        <w:rPr>
          <w:rFonts w:ascii="Arial" w:eastAsia="Arial" w:hAnsi="Arial" w:cs="Arial"/>
          <w:color w:val="000000"/>
          <w:sz w:val="24"/>
          <w:szCs w:val="24"/>
        </w:rPr>
        <w:t xml:space="preserve"> lápis e papel, </w:t>
      </w:r>
      <w:r w:rsidR="00C8413B">
        <w:rPr>
          <w:rFonts w:ascii="Arial" w:eastAsia="Arial" w:hAnsi="Arial" w:cs="Arial"/>
          <w:color w:val="000000"/>
          <w:sz w:val="24"/>
          <w:szCs w:val="24"/>
        </w:rPr>
        <w:t xml:space="preserve">e </w:t>
      </w:r>
      <w:r>
        <w:rPr>
          <w:rFonts w:ascii="Arial" w:eastAsia="Arial" w:hAnsi="Arial" w:cs="Arial"/>
          <w:color w:val="000000"/>
          <w:sz w:val="24"/>
          <w:szCs w:val="24"/>
        </w:rPr>
        <w:t xml:space="preserve">poucas vezes eram utilizados os meios tecnológicos. </w:t>
      </w:r>
      <w:r w:rsidR="00834155">
        <w:rPr>
          <w:rFonts w:ascii="Arial" w:eastAsia="Arial" w:hAnsi="Arial" w:cs="Arial"/>
          <w:color w:val="000000"/>
          <w:sz w:val="24"/>
          <w:szCs w:val="24"/>
        </w:rPr>
        <w:t xml:space="preserve">O contexto pandêmico </w:t>
      </w:r>
      <w:r w:rsidR="00E86170">
        <w:rPr>
          <w:rFonts w:ascii="Arial" w:eastAsia="Arial" w:hAnsi="Arial" w:cs="Arial"/>
          <w:color w:val="000000"/>
          <w:sz w:val="24"/>
          <w:szCs w:val="24"/>
        </w:rPr>
        <w:t>alterou toda a didática de ensino,</w:t>
      </w:r>
      <w:r>
        <w:rPr>
          <w:rFonts w:ascii="Arial" w:eastAsia="Arial" w:hAnsi="Arial" w:cs="Arial"/>
          <w:color w:val="000000"/>
          <w:sz w:val="24"/>
          <w:szCs w:val="24"/>
        </w:rPr>
        <w:t xml:space="preserve"> </w:t>
      </w:r>
      <w:r w:rsidR="00E86170">
        <w:rPr>
          <w:rFonts w:ascii="Arial" w:eastAsia="Arial" w:hAnsi="Arial" w:cs="Arial"/>
          <w:color w:val="000000"/>
          <w:sz w:val="24"/>
          <w:szCs w:val="24"/>
        </w:rPr>
        <w:t>tod</w:t>
      </w:r>
      <w:r w:rsidR="009C6902">
        <w:rPr>
          <w:rFonts w:ascii="Arial" w:eastAsia="Arial" w:hAnsi="Arial" w:cs="Arial"/>
          <w:color w:val="000000"/>
          <w:sz w:val="24"/>
          <w:szCs w:val="24"/>
        </w:rPr>
        <w:t>os d</w:t>
      </w:r>
      <w:r w:rsidR="00E86170">
        <w:rPr>
          <w:rFonts w:ascii="Arial" w:eastAsia="Arial" w:hAnsi="Arial" w:cs="Arial"/>
          <w:color w:val="000000"/>
          <w:sz w:val="24"/>
          <w:szCs w:val="24"/>
        </w:rPr>
        <w:t xml:space="preserve">a comunidade escolar </w:t>
      </w:r>
      <w:r w:rsidR="009C6902">
        <w:rPr>
          <w:rFonts w:ascii="Arial" w:eastAsia="Arial" w:hAnsi="Arial" w:cs="Arial"/>
          <w:color w:val="000000"/>
          <w:sz w:val="24"/>
          <w:szCs w:val="24"/>
        </w:rPr>
        <w:t>foram</w:t>
      </w:r>
      <w:r>
        <w:rPr>
          <w:rFonts w:ascii="Arial" w:eastAsia="Arial" w:hAnsi="Arial" w:cs="Arial"/>
          <w:color w:val="000000"/>
          <w:sz w:val="24"/>
          <w:szCs w:val="24"/>
        </w:rPr>
        <w:t xml:space="preserve"> surpreendidos pelas </w:t>
      </w:r>
      <w:r w:rsidR="00917C7B">
        <w:rPr>
          <w:rFonts w:ascii="Arial" w:eastAsia="Arial" w:hAnsi="Arial" w:cs="Arial"/>
          <w:color w:val="000000"/>
          <w:sz w:val="24"/>
          <w:szCs w:val="24"/>
        </w:rPr>
        <w:t>T</w:t>
      </w:r>
      <w:r w:rsidR="00C8413B">
        <w:rPr>
          <w:rFonts w:ascii="Arial" w:eastAsia="Arial" w:hAnsi="Arial" w:cs="Arial"/>
          <w:color w:val="000000"/>
          <w:sz w:val="24"/>
          <w:szCs w:val="24"/>
        </w:rPr>
        <w:t>DIC</w:t>
      </w:r>
      <w:r w:rsidR="00917C7B">
        <w:rPr>
          <w:rFonts w:ascii="Arial" w:eastAsia="Arial" w:hAnsi="Arial" w:cs="Arial"/>
          <w:color w:val="000000"/>
          <w:sz w:val="24"/>
          <w:szCs w:val="24"/>
        </w:rPr>
        <w:t xml:space="preserve">, </w:t>
      </w:r>
      <w:r w:rsidR="004375E8">
        <w:rPr>
          <w:rFonts w:ascii="Arial" w:eastAsia="Arial" w:hAnsi="Arial" w:cs="Arial"/>
          <w:color w:val="000000"/>
          <w:sz w:val="24"/>
          <w:szCs w:val="24"/>
        </w:rPr>
        <w:t xml:space="preserve">entretanto, observa-se que </w:t>
      </w:r>
      <w:r w:rsidR="001B0087">
        <w:rPr>
          <w:rFonts w:ascii="Arial" w:eastAsia="Arial" w:hAnsi="Arial" w:cs="Arial"/>
          <w:color w:val="000000"/>
          <w:sz w:val="24"/>
          <w:szCs w:val="24"/>
        </w:rPr>
        <w:t>os professores e os alunos</w:t>
      </w:r>
      <w:r w:rsidR="004375E8">
        <w:rPr>
          <w:rFonts w:ascii="Arial" w:eastAsia="Arial" w:hAnsi="Arial" w:cs="Arial"/>
          <w:color w:val="000000"/>
          <w:sz w:val="24"/>
          <w:szCs w:val="24"/>
        </w:rPr>
        <w:t xml:space="preserve"> foram aos que sofreram os</w:t>
      </w:r>
      <w:r w:rsidR="001B0087">
        <w:rPr>
          <w:rFonts w:ascii="Arial" w:eastAsia="Arial" w:hAnsi="Arial" w:cs="Arial"/>
          <w:color w:val="000000"/>
          <w:sz w:val="24"/>
          <w:szCs w:val="24"/>
        </w:rPr>
        <w:t xml:space="preserve"> impactos diretamente, </w:t>
      </w:r>
      <w:r w:rsidR="00917C7B">
        <w:rPr>
          <w:rFonts w:ascii="Arial" w:eastAsia="Arial" w:hAnsi="Arial" w:cs="Arial"/>
          <w:color w:val="000000"/>
          <w:sz w:val="24"/>
          <w:szCs w:val="24"/>
        </w:rPr>
        <w:t>d</w:t>
      </w:r>
      <w:r>
        <w:rPr>
          <w:rFonts w:ascii="Arial" w:eastAsia="Arial" w:hAnsi="Arial" w:cs="Arial"/>
          <w:color w:val="000000"/>
          <w:sz w:val="24"/>
          <w:szCs w:val="24"/>
        </w:rPr>
        <w:t xml:space="preserve">epararam-se </w:t>
      </w:r>
      <w:r w:rsidR="00AF17E5">
        <w:rPr>
          <w:rFonts w:ascii="Arial" w:eastAsia="Arial" w:hAnsi="Arial" w:cs="Arial"/>
          <w:color w:val="000000"/>
          <w:sz w:val="24"/>
          <w:szCs w:val="24"/>
        </w:rPr>
        <w:t xml:space="preserve">sem </w:t>
      </w:r>
      <w:r w:rsidR="004375E8">
        <w:rPr>
          <w:rFonts w:ascii="Arial" w:eastAsia="Arial" w:hAnsi="Arial" w:cs="Arial"/>
          <w:color w:val="000000"/>
          <w:sz w:val="24"/>
          <w:szCs w:val="24"/>
        </w:rPr>
        <w:t xml:space="preserve">o </w:t>
      </w:r>
      <w:r w:rsidR="00AF17E5">
        <w:rPr>
          <w:rFonts w:ascii="Arial" w:eastAsia="Arial" w:hAnsi="Arial" w:cs="Arial"/>
          <w:color w:val="000000"/>
          <w:sz w:val="24"/>
          <w:szCs w:val="24"/>
        </w:rPr>
        <w:t xml:space="preserve">contato presencial, isolados, </w:t>
      </w:r>
      <w:r w:rsidR="004375E8">
        <w:rPr>
          <w:rFonts w:ascii="Arial" w:eastAsia="Arial" w:hAnsi="Arial" w:cs="Arial"/>
          <w:color w:val="000000"/>
          <w:sz w:val="24"/>
          <w:szCs w:val="24"/>
        </w:rPr>
        <w:t xml:space="preserve">mas, </w:t>
      </w:r>
      <w:r w:rsidR="00AF17E5">
        <w:rPr>
          <w:rFonts w:ascii="Arial" w:eastAsia="Arial" w:hAnsi="Arial" w:cs="Arial"/>
          <w:color w:val="000000"/>
          <w:sz w:val="24"/>
          <w:szCs w:val="24"/>
        </w:rPr>
        <w:t xml:space="preserve">não podiam continuar parados, </w:t>
      </w:r>
      <w:r w:rsidR="00675492">
        <w:rPr>
          <w:rFonts w:ascii="Arial" w:eastAsia="Arial" w:hAnsi="Arial" w:cs="Arial"/>
          <w:color w:val="000000"/>
          <w:sz w:val="24"/>
          <w:szCs w:val="24"/>
        </w:rPr>
        <w:t xml:space="preserve">surge uma nova </w:t>
      </w:r>
      <w:r w:rsidR="004375E8">
        <w:rPr>
          <w:rFonts w:ascii="Arial" w:eastAsia="Arial" w:hAnsi="Arial" w:cs="Arial"/>
          <w:color w:val="000000"/>
          <w:sz w:val="24"/>
          <w:szCs w:val="24"/>
        </w:rPr>
        <w:t>possibilidade</w:t>
      </w:r>
      <w:r w:rsidR="00675492">
        <w:rPr>
          <w:rFonts w:ascii="Arial" w:eastAsia="Arial" w:hAnsi="Arial" w:cs="Arial"/>
          <w:color w:val="000000"/>
          <w:sz w:val="24"/>
          <w:szCs w:val="24"/>
        </w:rPr>
        <w:t xml:space="preserve">, </w:t>
      </w:r>
      <w:r>
        <w:rPr>
          <w:rFonts w:ascii="Arial" w:eastAsia="Arial" w:hAnsi="Arial" w:cs="Arial"/>
          <w:color w:val="000000"/>
          <w:sz w:val="24"/>
          <w:szCs w:val="24"/>
        </w:rPr>
        <w:t>com inúmeras informações de aplicativos, sites</w:t>
      </w:r>
      <w:r w:rsidR="004375E8">
        <w:rPr>
          <w:rFonts w:ascii="Arial" w:eastAsia="Arial" w:hAnsi="Arial" w:cs="Arial"/>
          <w:color w:val="000000"/>
          <w:sz w:val="24"/>
          <w:szCs w:val="24"/>
        </w:rPr>
        <w:t>,</w:t>
      </w:r>
      <w:r>
        <w:rPr>
          <w:rFonts w:ascii="Arial" w:eastAsia="Arial" w:hAnsi="Arial" w:cs="Arial"/>
          <w:color w:val="000000"/>
          <w:sz w:val="24"/>
          <w:szCs w:val="24"/>
        </w:rPr>
        <w:t xml:space="preserve"> os quais </w:t>
      </w:r>
      <w:r w:rsidR="009C6902">
        <w:rPr>
          <w:rFonts w:ascii="Arial" w:eastAsia="Arial" w:hAnsi="Arial" w:cs="Arial"/>
          <w:color w:val="000000"/>
          <w:sz w:val="24"/>
          <w:szCs w:val="24"/>
        </w:rPr>
        <w:t xml:space="preserve">nem se quer </w:t>
      </w:r>
      <w:r>
        <w:rPr>
          <w:rFonts w:ascii="Arial" w:eastAsia="Arial" w:hAnsi="Arial" w:cs="Arial"/>
          <w:color w:val="000000"/>
          <w:sz w:val="24"/>
          <w:szCs w:val="24"/>
        </w:rPr>
        <w:lastRenderedPageBreak/>
        <w:t>ouviram falar</w:t>
      </w:r>
      <w:r w:rsidR="009C6902">
        <w:rPr>
          <w:rFonts w:ascii="Arial" w:eastAsia="Arial" w:hAnsi="Arial" w:cs="Arial"/>
          <w:color w:val="000000"/>
          <w:sz w:val="24"/>
          <w:szCs w:val="24"/>
        </w:rPr>
        <w:t>.</w:t>
      </w:r>
      <w:r w:rsidR="009C0256">
        <w:rPr>
          <w:rFonts w:ascii="Arial" w:eastAsia="Arial" w:hAnsi="Arial" w:cs="Arial"/>
          <w:color w:val="000000"/>
          <w:sz w:val="24"/>
          <w:szCs w:val="24"/>
        </w:rPr>
        <w:t xml:space="preserve"> </w:t>
      </w:r>
      <w:r>
        <w:rPr>
          <w:rFonts w:ascii="Arial" w:eastAsia="Arial" w:hAnsi="Arial" w:cs="Arial"/>
          <w:color w:val="000000"/>
          <w:sz w:val="24"/>
          <w:szCs w:val="24"/>
        </w:rPr>
        <w:t xml:space="preserve">A partir desse momento os </w:t>
      </w:r>
      <w:r w:rsidR="006B4925">
        <w:rPr>
          <w:rFonts w:ascii="Arial" w:eastAsia="Arial" w:hAnsi="Arial" w:cs="Arial"/>
          <w:color w:val="000000"/>
          <w:sz w:val="24"/>
          <w:szCs w:val="24"/>
        </w:rPr>
        <w:t xml:space="preserve">professores </w:t>
      </w:r>
      <w:r>
        <w:rPr>
          <w:rFonts w:ascii="Arial" w:eastAsia="Arial" w:hAnsi="Arial" w:cs="Arial"/>
          <w:color w:val="000000"/>
          <w:sz w:val="24"/>
          <w:szCs w:val="24"/>
        </w:rPr>
        <w:t>buscaram de forma rápida e eficaz desenvolver essa prática e se aperfeiçoar nesse meio</w:t>
      </w:r>
      <w:r w:rsidR="00675492">
        <w:rPr>
          <w:rFonts w:ascii="Arial" w:eastAsia="Arial" w:hAnsi="Arial" w:cs="Arial"/>
          <w:color w:val="000000"/>
          <w:sz w:val="24"/>
          <w:szCs w:val="24"/>
        </w:rPr>
        <w:t>.</w:t>
      </w:r>
    </w:p>
    <w:p w14:paraId="66396ECB" w14:textId="65E2F044" w:rsidR="007C50F0" w:rsidRDefault="0025413D" w:rsidP="00F522E8">
      <w:pPr>
        <w:pBdr>
          <w:top w:val="nil"/>
          <w:left w:val="nil"/>
          <w:bottom w:val="nil"/>
          <w:right w:val="nil"/>
          <w:between w:val="nil"/>
        </w:pBdr>
        <w:spacing w:before="240"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Desta forma</w:t>
      </w:r>
      <w:r w:rsidR="00586FB5">
        <w:rPr>
          <w:rFonts w:ascii="Arial" w:eastAsia="Arial" w:hAnsi="Arial" w:cs="Arial"/>
          <w:color w:val="000000"/>
          <w:sz w:val="24"/>
          <w:szCs w:val="24"/>
        </w:rPr>
        <w:t xml:space="preserve">, o ambiente </w:t>
      </w:r>
      <w:r w:rsidR="00075343">
        <w:rPr>
          <w:rFonts w:ascii="Arial" w:eastAsia="Arial" w:hAnsi="Arial" w:cs="Arial"/>
          <w:color w:val="000000"/>
          <w:sz w:val="24"/>
          <w:szCs w:val="24"/>
        </w:rPr>
        <w:t xml:space="preserve">remoto </w:t>
      </w:r>
      <w:r w:rsidR="008622FE">
        <w:rPr>
          <w:rFonts w:ascii="Arial" w:eastAsia="Arial" w:hAnsi="Arial" w:cs="Arial"/>
          <w:color w:val="000000"/>
          <w:sz w:val="24"/>
          <w:szCs w:val="24"/>
        </w:rPr>
        <w:t xml:space="preserve">no processo de ensino e aprendizagem </w:t>
      </w:r>
      <w:r w:rsidR="00075343">
        <w:rPr>
          <w:rFonts w:ascii="Arial" w:eastAsia="Arial" w:hAnsi="Arial" w:cs="Arial"/>
          <w:color w:val="000000"/>
          <w:sz w:val="24"/>
          <w:szCs w:val="24"/>
        </w:rPr>
        <w:t>desenvolve habilidad</w:t>
      </w:r>
      <w:r w:rsidR="008622FE">
        <w:rPr>
          <w:rFonts w:ascii="Arial" w:eastAsia="Arial" w:hAnsi="Arial" w:cs="Arial"/>
          <w:color w:val="000000"/>
          <w:sz w:val="24"/>
          <w:szCs w:val="24"/>
        </w:rPr>
        <w:t xml:space="preserve">es </w:t>
      </w:r>
      <w:r w:rsidR="0083483A">
        <w:rPr>
          <w:rFonts w:ascii="Arial" w:eastAsia="Arial" w:hAnsi="Arial" w:cs="Arial"/>
          <w:color w:val="000000"/>
          <w:sz w:val="24"/>
          <w:szCs w:val="24"/>
        </w:rPr>
        <w:t xml:space="preserve">que permite </w:t>
      </w:r>
      <w:r w:rsidR="00721843">
        <w:rPr>
          <w:rFonts w:ascii="Arial" w:eastAsia="Arial" w:hAnsi="Arial" w:cs="Arial"/>
          <w:color w:val="000000"/>
          <w:sz w:val="24"/>
          <w:szCs w:val="24"/>
        </w:rPr>
        <w:t>evoluir habilidades e competências</w:t>
      </w:r>
      <w:r w:rsidR="00B93147">
        <w:rPr>
          <w:rFonts w:ascii="Arial" w:eastAsia="Arial" w:hAnsi="Arial" w:cs="Arial"/>
          <w:color w:val="000000"/>
          <w:sz w:val="24"/>
          <w:szCs w:val="24"/>
        </w:rPr>
        <w:t xml:space="preserve">, como </w:t>
      </w:r>
      <w:r w:rsidR="00F522E8" w:rsidRPr="000C2B1E">
        <w:rPr>
          <w:rFonts w:ascii="Arial" w:hAnsi="Arial" w:cs="Arial"/>
          <w:color w:val="222222"/>
          <w:sz w:val="24"/>
          <w:szCs w:val="24"/>
          <w:shd w:val="clear" w:color="auto" w:fill="FFFFFF"/>
        </w:rPr>
        <w:t>Nonato e Nonato (2021</w:t>
      </w:r>
      <w:r w:rsidR="00F522E8">
        <w:rPr>
          <w:rFonts w:ascii="Arial" w:hAnsi="Arial" w:cs="Arial"/>
          <w:color w:val="222222"/>
          <w:sz w:val="24"/>
          <w:szCs w:val="24"/>
          <w:shd w:val="clear" w:color="auto" w:fill="FFFFFF"/>
        </w:rPr>
        <w:t xml:space="preserve">) </w:t>
      </w:r>
      <w:r w:rsidR="00EA2663">
        <w:rPr>
          <w:rFonts w:ascii="Arial" w:eastAsia="Arial" w:hAnsi="Arial" w:cs="Arial"/>
          <w:color w:val="000000"/>
          <w:sz w:val="24"/>
          <w:szCs w:val="24"/>
        </w:rPr>
        <w:t xml:space="preserve">comentam sobre a </w:t>
      </w:r>
      <w:r w:rsidR="00773DCD">
        <w:rPr>
          <w:rFonts w:ascii="Arial" w:eastAsia="Arial" w:hAnsi="Arial" w:cs="Arial"/>
          <w:color w:val="000000"/>
          <w:sz w:val="24"/>
          <w:szCs w:val="24"/>
        </w:rPr>
        <w:t>importância d</w:t>
      </w:r>
      <w:r w:rsidR="006E7D8E">
        <w:rPr>
          <w:rFonts w:ascii="Arial" w:eastAsia="Arial" w:hAnsi="Arial" w:cs="Arial"/>
          <w:color w:val="000000"/>
          <w:sz w:val="24"/>
          <w:szCs w:val="24"/>
        </w:rPr>
        <w:t xml:space="preserve">o uso das </w:t>
      </w:r>
      <w:r w:rsidR="00773DCD">
        <w:rPr>
          <w:rFonts w:ascii="Arial" w:eastAsia="Arial" w:hAnsi="Arial" w:cs="Arial"/>
          <w:color w:val="000000"/>
          <w:sz w:val="24"/>
          <w:szCs w:val="24"/>
        </w:rPr>
        <w:t>tecnologias</w:t>
      </w:r>
      <w:r w:rsidR="000C033A">
        <w:rPr>
          <w:rFonts w:ascii="Arial" w:eastAsia="Arial" w:hAnsi="Arial" w:cs="Arial"/>
          <w:color w:val="000000"/>
          <w:sz w:val="24"/>
          <w:szCs w:val="24"/>
        </w:rPr>
        <w:t xml:space="preserve"> </w:t>
      </w:r>
      <w:r w:rsidR="006E7D8E">
        <w:rPr>
          <w:rFonts w:ascii="Arial" w:eastAsia="Arial" w:hAnsi="Arial" w:cs="Arial"/>
          <w:color w:val="000000"/>
          <w:sz w:val="24"/>
          <w:szCs w:val="24"/>
        </w:rPr>
        <w:t>digitais</w:t>
      </w:r>
      <w:r w:rsidR="00655B7E">
        <w:rPr>
          <w:rFonts w:ascii="Arial" w:eastAsia="Arial" w:hAnsi="Arial" w:cs="Arial"/>
          <w:color w:val="000000"/>
          <w:sz w:val="24"/>
          <w:szCs w:val="24"/>
        </w:rPr>
        <w:t xml:space="preserve">, </w:t>
      </w:r>
      <w:r w:rsidR="00F522E8">
        <w:rPr>
          <w:rFonts w:ascii="Arial" w:eastAsia="Arial" w:hAnsi="Arial" w:cs="Arial"/>
          <w:color w:val="000000"/>
          <w:sz w:val="24"/>
          <w:szCs w:val="24"/>
        </w:rPr>
        <w:t>para colaborar n</w:t>
      </w:r>
      <w:r w:rsidR="00506B42">
        <w:rPr>
          <w:rFonts w:ascii="Arial" w:eastAsia="Arial" w:hAnsi="Arial" w:cs="Arial"/>
          <w:color w:val="000000"/>
          <w:sz w:val="24"/>
          <w:szCs w:val="24"/>
        </w:rPr>
        <w:t xml:space="preserve">a compreensão por parte dos professores e alunos </w:t>
      </w:r>
      <w:r w:rsidR="008D1CF6">
        <w:rPr>
          <w:rFonts w:ascii="Arial" w:eastAsia="Arial" w:hAnsi="Arial" w:cs="Arial"/>
          <w:color w:val="000000"/>
          <w:sz w:val="24"/>
          <w:szCs w:val="24"/>
        </w:rPr>
        <w:t>os diferentes tipos de transformações</w:t>
      </w:r>
      <w:r w:rsidR="00506B42">
        <w:rPr>
          <w:rFonts w:ascii="Arial" w:eastAsia="Arial" w:hAnsi="Arial" w:cs="Arial"/>
          <w:color w:val="000000"/>
          <w:sz w:val="24"/>
          <w:szCs w:val="24"/>
        </w:rPr>
        <w:t>.</w:t>
      </w:r>
    </w:p>
    <w:p w14:paraId="5A0FDEA4" w14:textId="67E025CA" w:rsidR="00A168AE" w:rsidRDefault="00EE1BF7" w:rsidP="007C50F0">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Com a necessidade do fechamento das escolas por conta do avanço do vírus, os docentes foram forçados a compreenderem como é o funcionamento das tecnologias para </w:t>
      </w:r>
      <w:r w:rsidR="001C2035">
        <w:rPr>
          <w:rFonts w:ascii="Arial" w:eastAsia="Arial" w:hAnsi="Arial" w:cs="Arial"/>
          <w:color w:val="000000"/>
          <w:sz w:val="24"/>
          <w:szCs w:val="24"/>
        </w:rPr>
        <w:t>a educação</w:t>
      </w:r>
      <w:r w:rsidR="004375E8">
        <w:rPr>
          <w:rFonts w:ascii="Arial" w:eastAsia="Arial" w:hAnsi="Arial" w:cs="Arial"/>
          <w:color w:val="000000"/>
          <w:sz w:val="24"/>
          <w:szCs w:val="24"/>
        </w:rPr>
        <w:t>, para que esta</w:t>
      </w:r>
      <w:r w:rsidR="001C2035">
        <w:rPr>
          <w:rFonts w:ascii="Arial" w:eastAsia="Arial" w:hAnsi="Arial" w:cs="Arial"/>
          <w:color w:val="000000"/>
          <w:sz w:val="24"/>
          <w:szCs w:val="24"/>
        </w:rPr>
        <w:t xml:space="preserve"> não fosse tão prejudicada</w:t>
      </w:r>
      <w:r>
        <w:rPr>
          <w:rFonts w:ascii="Arial" w:eastAsia="Arial" w:hAnsi="Arial" w:cs="Arial"/>
          <w:color w:val="000000"/>
          <w:sz w:val="24"/>
          <w:szCs w:val="24"/>
        </w:rPr>
        <w:t>. Surge então a importância de se ter a formação continuada de professores, pois através dessa formação que os docentes ampliam ainda mais os seus conhecimentos e conseguem assim oferecer uma educação de qualidade para os seus alunos.</w:t>
      </w:r>
    </w:p>
    <w:p w14:paraId="042EA77F" w14:textId="69D341E4" w:rsidR="001F526A" w:rsidRDefault="004375E8" w:rsidP="001F526A">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Há, portanto,</w:t>
      </w:r>
      <w:r w:rsidR="00130C83">
        <w:rPr>
          <w:rFonts w:ascii="Arial" w:eastAsia="Arial" w:hAnsi="Arial" w:cs="Arial"/>
          <w:color w:val="000000"/>
          <w:sz w:val="24"/>
          <w:szCs w:val="24"/>
        </w:rPr>
        <w:t xml:space="preserve"> </w:t>
      </w:r>
      <w:r w:rsidR="006A7C1C">
        <w:rPr>
          <w:rFonts w:ascii="Arial" w:eastAsia="Arial" w:hAnsi="Arial" w:cs="Arial"/>
          <w:color w:val="000000"/>
          <w:sz w:val="24"/>
          <w:szCs w:val="24"/>
        </w:rPr>
        <w:t xml:space="preserve">diversas problemáticas que envolvem o ensino remoto </w:t>
      </w:r>
      <w:r w:rsidR="00CF437A">
        <w:rPr>
          <w:rFonts w:ascii="Arial" w:eastAsia="Arial" w:hAnsi="Arial" w:cs="Arial"/>
          <w:color w:val="000000"/>
          <w:sz w:val="24"/>
          <w:szCs w:val="24"/>
        </w:rPr>
        <w:t xml:space="preserve">como por exemplo: as condições de trabalho que são oferecidas, a falta de estrutura </w:t>
      </w:r>
      <w:r w:rsidR="008E498D">
        <w:rPr>
          <w:rFonts w:ascii="Arial" w:eastAsia="Arial" w:hAnsi="Arial" w:cs="Arial"/>
          <w:color w:val="000000"/>
          <w:sz w:val="24"/>
          <w:szCs w:val="24"/>
        </w:rPr>
        <w:t>e falta de formação docente</w:t>
      </w:r>
      <w:r w:rsidR="004E3D85">
        <w:rPr>
          <w:rFonts w:ascii="Arial" w:eastAsia="Arial" w:hAnsi="Arial" w:cs="Arial"/>
          <w:color w:val="000000"/>
          <w:sz w:val="24"/>
          <w:szCs w:val="24"/>
        </w:rPr>
        <w:t xml:space="preserve">. </w:t>
      </w:r>
      <w:r>
        <w:rPr>
          <w:rFonts w:ascii="Arial" w:eastAsia="Arial" w:hAnsi="Arial" w:cs="Arial"/>
          <w:color w:val="000000"/>
          <w:sz w:val="24"/>
          <w:szCs w:val="24"/>
        </w:rPr>
        <w:t>Todos esses entraves acabaram</w:t>
      </w:r>
      <w:r w:rsidR="004E3D85">
        <w:rPr>
          <w:rFonts w:ascii="Arial" w:eastAsia="Arial" w:hAnsi="Arial" w:cs="Arial"/>
          <w:color w:val="000000"/>
          <w:sz w:val="24"/>
          <w:szCs w:val="24"/>
        </w:rPr>
        <w:t xml:space="preserve"> também fortalecendo </w:t>
      </w:r>
      <w:r w:rsidR="00040EC0">
        <w:rPr>
          <w:rFonts w:ascii="Arial" w:eastAsia="Arial" w:hAnsi="Arial" w:cs="Arial"/>
          <w:color w:val="000000"/>
          <w:sz w:val="24"/>
          <w:szCs w:val="24"/>
        </w:rPr>
        <w:t xml:space="preserve">a inovação da educação, os professores e os alunos não serão mais os mesmos após o ensino remoto, </w:t>
      </w:r>
      <w:r>
        <w:rPr>
          <w:rFonts w:ascii="Arial" w:eastAsia="Arial" w:hAnsi="Arial" w:cs="Arial"/>
          <w:color w:val="000000"/>
          <w:sz w:val="24"/>
          <w:szCs w:val="24"/>
        </w:rPr>
        <w:t xml:space="preserve">poderão fazer o </w:t>
      </w:r>
      <w:r w:rsidR="00040EC0">
        <w:rPr>
          <w:rFonts w:ascii="Arial" w:eastAsia="Arial" w:hAnsi="Arial" w:cs="Arial"/>
          <w:color w:val="000000"/>
          <w:sz w:val="24"/>
          <w:szCs w:val="24"/>
        </w:rPr>
        <w:t xml:space="preserve">uso constante das tecnologias utilizadas </w:t>
      </w:r>
      <w:r w:rsidR="00646BE0">
        <w:rPr>
          <w:rFonts w:ascii="Arial" w:eastAsia="Arial" w:hAnsi="Arial" w:cs="Arial"/>
          <w:color w:val="000000"/>
          <w:sz w:val="24"/>
          <w:szCs w:val="24"/>
        </w:rPr>
        <w:t>nesse período, valorizando</w:t>
      </w:r>
      <w:r w:rsidR="00465497">
        <w:rPr>
          <w:rFonts w:ascii="Arial" w:eastAsia="Arial" w:hAnsi="Arial" w:cs="Arial"/>
          <w:color w:val="000000"/>
          <w:sz w:val="24"/>
          <w:szCs w:val="24"/>
        </w:rPr>
        <w:t xml:space="preserve"> a importância das TDIC no processo de ensino e aprendizagem. </w:t>
      </w:r>
      <w:r>
        <w:rPr>
          <w:rFonts w:ascii="Arial" w:eastAsia="Arial" w:hAnsi="Arial" w:cs="Arial"/>
          <w:color w:val="000000"/>
          <w:sz w:val="24"/>
          <w:szCs w:val="24"/>
        </w:rPr>
        <w:t xml:space="preserve">O que torna necessário </w:t>
      </w:r>
      <w:r w:rsidR="00926494">
        <w:rPr>
          <w:rFonts w:ascii="Arial" w:eastAsia="Arial" w:hAnsi="Arial" w:cs="Arial"/>
          <w:color w:val="000000"/>
          <w:sz w:val="24"/>
          <w:szCs w:val="24"/>
        </w:rPr>
        <w:t xml:space="preserve">avançar em ações de formações docentes, </w:t>
      </w:r>
      <w:r w:rsidR="0082699B">
        <w:rPr>
          <w:rFonts w:ascii="Arial" w:eastAsia="Arial" w:hAnsi="Arial" w:cs="Arial"/>
          <w:color w:val="000000"/>
          <w:sz w:val="24"/>
          <w:szCs w:val="24"/>
        </w:rPr>
        <w:t>para que haja preocupação com a didática e não somente com o uso do recurso</w:t>
      </w:r>
      <w:r w:rsidR="00C314BC">
        <w:rPr>
          <w:rStyle w:val="Refdenotaderodap"/>
          <w:rFonts w:ascii="Arial" w:eastAsia="Arial" w:hAnsi="Arial" w:cs="Arial"/>
          <w:color w:val="000000"/>
          <w:sz w:val="24"/>
          <w:szCs w:val="24"/>
        </w:rPr>
        <w:footnoteReference w:id="7"/>
      </w:r>
      <w:r w:rsidR="0087701C">
        <w:rPr>
          <w:rFonts w:ascii="Arial" w:eastAsia="Arial" w:hAnsi="Arial" w:cs="Arial"/>
          <w:color w:val="000000"/>
          <w:sz w:val="24"/>
          <w:szCs w:val="24"/>
        </w:rPr>
        <w:t>.</w:t>
      </w:r>
    </w:p>
    <w:p w14:paraId="6893A51D" w14:textId="033228D9" w:rsidR="0003653F" w:rsidRDefault="0003653F" w:rsidP="001F526A">
      <w:pPr>
        <w:pBdr>
          <w:top w:val="nil"/>
          <w:left w:val="nil"/>
          <w:bottom w:val="nil"/>
          <w:right w:val="nil"/>
          <w:between w:val="nil"/>
        </w:pBdr>
        <w:spacing w:after="0" w:line="360" w:lineRule="auto"/>
        <w:ind w:firstLine="720"/>
        <w:jc w:val="both"/>
        <w:rPr>
          <w:rFonts w:ascii="Arial" w:eastAsia="Arial" w:hAnsi="Arial" w:cs="Arial"/>
          <w:color w:val="000000"/>
          <w:sz w:val="24"/>
          <w:szCs w:val="24"/>
        </w:rPr>
      </w:pPr>
    </w:p>
    <w:p w14:paraId="13046546" w14:textId="26C6BB62" w:rsidR="0003653F" w:rsidRPr="004375E8" w:rsidRDefault="0003653F" w:rsidP="0003653F">
      <w:pPr>
        <w:pBdr>
          <w:top w:val="nil"/>
          <w:left w:val="nil"/>
          <w:bottom w:val="nil"/>
          <w:right w:val="nil"/>
          <w:between w:val="nil"/>
        </w:pBdr>
        <w:spacing w:after="0" w:line="36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2.1 </w:t>
      </w:r>
      <w:r w:rsidRPr="004375E8">
        <w:rPr>
          <w:rFonts w:ascii="Arial" w:eastAsia="Arial" w:hAnsi="Arial" w:cs="Arial"/>
          <w:bCs/>
          <w:color w:val="000000"/>
          <w:sz w:val="24"/>
          <w:szCs w:val="24"/>
        </w:rPr>
        <w:t xml:space="preserve">RELATOS DE EXPERIÊNCIAS DAS PRÁTICAS PEDAGÓGICAS </w:t>
      </w:r>
    </w:p>
    <w:p w14:paraId="2AADE248" w14:textId="77777777" w:rsidR="0003653F" w:rsidRDefault="0003653F" w:rsidP="0003653F">
      <w:pPr>
        <w:pBdr>
          <w:top w:val="nil"/>
          <w:left w:val="nil"/>
          <w:bottom w:val="nil"/>
          <w:right w:val="nil"/>
          <w:between w:val="nil"/>
        </w:pBdr>
        <w:spacing w:after="0" w:line="360" w:lineRule="auto"/>
        <w:jc w:val="both"/>
        <w:rPr>
          <w:rFonts w:ascii="Arial" w:eastAsia="Arial" w:hAnsi="Arial" w:cs="Arial"/>
          <w:color w:val="000000"/>
          <w:sz w:val="24"/>
          <w:szCs w:val="24"/>
        </w:rPr>
      </w:pPr>
    </w:p>
    <w:p w14:paraId="6BCEB24E" w14:textId="77777777" w:rsidR="0003653F" w:rsidRDefault="0003653F" w:rsidP="0003653F">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A inicialização das aulas remotas se deu em sua grande maioria de forma desestruturada, muitos alunos não possuem recursos tecnológicos o suficiente para se conectar, e as escolas infelizmente não também não possuem o suporte que que necessita. Houve uma adaptação repentina a uma nova realidade que impactou o ensino diretamente com incertezas e dúvidas o que assustou a todos, trazendo novos desafios a serem enfrentados.</w:t>
      </w:r>
    </w:p>
    <w:p w14:paraId="739B457B" w14:textId="77777777" w:rsidR="0003653F" w:rsidRDefault="0003653F" w:rsidP="0003653F">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 dificuldade de acesso dos alunos as aulas remotas também foi e é um desafio a ser enfrentado pelos estudantes no momento de se conectar durante as aulas síncronas por conta da falta de acesso a equipamentos adequados para a participação, por outro lado os professores precisaram reinventar atividades de forma criativas que atendessem a necessidade dos educandos. Desta forma, a formação dos docentes direcionadas a tecnologias é indispensável. Como afirma Santinello (2007, p.5) “Sempre haverá riscos, não existem receitas prontas, depende de como o ensino está sendo conduzido pelos professores, eles são os responsáveis pela aplicação das aulas e pelo direcionamento que é dado em relação as atividades”. </w:t>
      </w:r>
    </w:p>
    <w:p w14:paraId="3655C21B" w14:textId="35CEA051" w:rsidR="0003653F" w:rsidRDefault="0003653F" w:rsidP="0003653F">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 falta </w:t>
      </w:r>
      <w:r>
        <w:rPr>
          <w:rFonts w:ascii="Arial" w:eastAsia="Arial" w:hAnsi="Arial" w:cs="Arial"/>
          <w:color w:val="000000"/>
          <w:sz w:val="24"/>
          <w:szCs w:val="24"/>
          <w:lang w:val="x-none"/>
        </w:rPr>
        <w:t xml:space="preserve">de interação presencial </w:t>
      </w:r>
      <w:r>
        <w:rPr>
          <w:rFonts w:ascii="Arial" w:eastAsia="Arial" w:hAnsi="Arial" w:cs="Arial"/>
          <w:color w:val="000000"/>
          <w:sz w:val="24"/>
          <w:szCs w:val="24"/>
        </w:rPr>
        <w:t xml:space="preserve">é uma grande barreira, o processo que se deu ao isolamento social restringiu o </w:t>
      </w:r>
      <w:r>
        <w:rPr>
          <w:rFonts w:ascii="Arial" w:eastAsia="Arial" w:hAnsi="Arial" w:cs="Arial"/>
          <w:color w:val="000000"/>
          <w:sz w:val="24"/>
          <w:szCs w:val="24"/>
          <w:lang w:val="x-none"/>
        </w:rPr>
        <w:t xml:space="preserve">contato visual com os alunos </w:t>
      </w:r>
      <w:r>
        <w:rPr>
          <w:rFonts w:ascii="Arial" w:eastAsia="Arial" w:hAnsi="Arial" w:cs="Arial"/>
          <w:color w:val="000000"/>
          <w:sz w:val="24"/>
          <w:szCs w:val="24"/>
        </w:rPr>
        <w:t>somente por</w:t>
      </w:r>
      <w:r>
        <w:rPr>
          <w:rFonts w:ascii="Arial" w:eastAsia="Arial" w:hAnsi="Arial" w:cs="Arial"/>
          <w:color w:val="000000"/>
          <w:sz w:val="24"/>
          <w:szCs w:val="24"/>
          <w:lang w:val="x-none"/>
        </w:rPr>
        <w:t xml:space="preserve"> meio das telas</w:t>
      </w:r>
      <w:r>
        <w:rPr>
          <w:rFonts w:ascii="Arial" w:eastAsia="Arial" w:hAnsi="Arial" w:cs="Arial"/>
          <w:color w:val="000000"/>
          <w:sz w:val="24"/>
          <w:szCs w:val="24"/>
        </w:rPr>
        <w:t xml:space="preserve">, o que </w:t>
      </w:r>
      <w:r>
        <w:rPr>
          <w:rFonts w:ascii="Arial" w:eastAsia="Arial" w:hAnsi="Arial" w:cs="Arial"/>
          <w:color w:val="000000"/>
          <w:sz w:val="24"/>
          <w:szCs w:val="24"/>
          <w:lang w:val="x-none"/>
        </w:rPr>
        <w:t xml:space="preserve">muitas vezes não transmite de fato como os alunos estão recebendo </w:t>
      </w:r>
      <w:r>
        <w:rPr>
          <w:rFonts w:ascii="Arial" w:eastAsia="Arial" w:hAnsi="Arial" w:cs="Arial"/>
          <w:color w:val="000000"/>
          <w:sz w:val="24"/>
          <w:szCs w:val="24"/>
        </w:rPr>
        <w:t>as informações e os conteúdos.</w:t>
      </w:r>
    </w:p>
    <w:p w14:paraId="52E91326" w14:textId="52907CD5" w:rsidR="0003653F" w:rsidRDefault="0003653F" w:rsidP="0003653F">
      <w:pPr>
        <w:pBdr>
          <w:top w:val="nil"/>
          <w:left w:val="nil"/>
          <w:bottom w:val="nil"/>
          <w:right w:val="nil"/>
          <w:between w:val="nil"/>
        </w:pBdr>
        <w:spacing w:after="0" w:line="360" w:lineRule="auto"/>
        <w:ind w:firstLine="720"/>
        <w:jc w:val="both"/>
        <w:rPr>
          <w:rFonts w:ascii="Arial" w:eastAsia="Arial" w:hAnsi="Arial" w:cs="Arial"/>
          <w:color w:val="000000"/>
          <w:sz w:val="24"/>
          <w:szCs w:val="24"/>
        </w:rPr>
      </w:pPr>
    </w:p>
    <w:p w14:paraId="2565A28F" w14:textId="77777777" w:rsidR="0003653F" w:rsidRPr="00F15F97" w:rsidRDefault="0003653F" w:rsidP="0003653F">
      <w:pPr>
        <w:pBdr>
          <w:top w:val="nil"/>
          <w:left w:val="nil"/>
          <w:bottom w:val="nil"/>
          <w:right w:val="nil"/>
          <w:between w:val="nil"/>
        </w:pBdr>
        <w:spacing w:after="0" w:line="24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2.2 </w:t>
      </w:r>
      <w:r w:rsidRPr="00F15F97">
        <w:rPr>
          <w:rFonts w:ascii="Arial" w:eastAsia="Arial" w:hAnsi="Arial" w:cs="Arial"/>
          <w:bCs/>
          <w:color w:val="000000"/>
          <w:sz w:val="24"/>
          <w:szCs w:val="24"/>
        </w:rPr>
        <w:t>PROCESSO DE RETORNO AS AULAS PRESENCIAS SEGUNDO PROTOCOLOS</w:t>
      </w:r>
    </w:p>
    <w:p w14:paraId="4719FC66" w14:textId="77777777" w:rsidR="0003653F" w:rsidRPr="00F15F97" w:rsidRDefault="0003653F" w:rsidP="0003653F">
      <w:pPr>
        <w:pBdr>
          <w:top w:val="nil"/>
          <w:left w:val="nil"/>
          <w:bottom w:val="nil"/>
          <w:right w:val="nil"/>
          <w:between w:val="nil"/>
        </w:pBdr>
        <w:spacing w:after="0" w:line="360" w:lineRule="auto"/>
        <w:jc w:val="both"/>
        <w:rPr>
          <w:rFonts w:ascii="Arial" w:eastAsia="Arial" w:hAnsi="Arial" w:cs="Arial"/>
          <w:bCs/>
          <w:color w:val="000000"/>
          <w:sz w:val="24"/>
          <w:szCs w:val="24"/>
        </w:rPr>
      </w:pPr>
      <w:r w:rsidRPr="00F15F97">
        <w:rPr>
          <w:rFonts w:ascii="Arial" w:eastAsia="Arial" w:hAnsi="Arial" w:cs="Arial"/>
          <w:bCs/>
          <w:color w:val="000000"/>
          <w:sz w:val="24"/>
          <w:szCs w:val="24"/>
        </w:rPr>
        <w:tab/>
      </w:r>
    </w:p>
    <w:p w14:paraId="6B79B21E" w14:textId="77777777" w:rsidR="0003653F" w:rsidRDefault="0003653F" w:rsidP="0003653F">
      <w:pPr>
        <w:spacing w:after="0" w:line="360" w:lineRule="auto"/>
        <w:ind w:right="3" w:firstLine="698"/>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sz w:val="24"/>
          <w:szCs w:val="24"/>
        </w:rPr>
        <w:t>No Brasil foi uma decisão unanime pe</w:t>
      </w:r>
      <w:r>
        <w:rPr>
          <w:rFonts w:ascii="Arial" w:eastAsia="Arial" w:hAnsi="Arial" w:cs="Arial"/>
          <w:color w:val="000000"/>
          <w:sz w:val="24"/>
          <w:szCs w:val="24"/>
        </w:rPr>
        <w:t xml:space="preserve">lo fechamento total das escolas e instituições de ensino particulares para reduzir as chances de que os estudantes se tornem vetores do vírus para os seus familiares. Logo, a dificuldade é maior ainda quando se trata de escolas públicas, pois a maioria das crianças não têm acesso à internet ou não possuem computador ou celular, é o chamado exclusão digital. </w:t>
      </w:r>
    </w:p>
    <w:p w14:paraId="4AF4B497" w14:textId="36B32222" w:rsidR="0003653F" w:rsidRPr="0035228F" w:rsidRDefault="0003653F" w:rsidP="0003653F">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 volta as aulas presenciais durante a pandemia foram complicadas tanto quanto a paralisação delas. A cada fase era buscada estratégias de como lidar de uma forma mais tranquila essa realidade. Os inúmeros questionamentos surgiram de todas as partes (professores, alunos, direção, família). </w:t>
      </w:r>
    </w:p>
    <w:p w14:paraId="28C0CF09" w14:textId="77777777" w:rsidR="0003653F" w:rsidRDefault="0003653F" w:rsidP="0003653F">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O principal fator era a segurança e em seguida uma educação de qualidade, mesmo depois de tantos prejuízos de aprendizagens. As escolas aderiram a protocolos de segurança para o retorno das aulas presenciais seguindo um guia de implementação de retorno das atividades nas escolas de educação básica, regulamentado pelo Ministério da Educação visando melhorar a aprendizagem dos alunos, a relação professor e aluno, por meio de normas técnicas de segurança e saúde e recomendações de ações sociais e pedagógicas a serem analisadas por toda a comunidade escolar. </w:t>
      </w:r>
    </w:p>
    <w:p w14:paraId="0C11E407" w14:textId="56271431" w:rsidR="0003653F" w:rsidRDefault="0003653F" w:rsidP="0003653F">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Alguns pais ficaram inseguros com a volta dos presencial as escolas o que consequentemente acabou prejudicando o desenvolvimento </w:t>
      </w:r>
      <w:r w:rsidR="000C2B1E">
        <w:rPr>
          <w:rFonts w:ascii="Arial" w:eastAsia="Arial" w:hAnsi="Arial" w:cs="Arial"/>
          <w:color w:val="000000"/>
          <w:sz w:val="24"/>
          <w:szCs w:val="24"/>
        </w:rPr>
        <w:t>do</w:t>
      </w:r>
      <w:r>
        <w:rPr>
          <w:rFonts w:ascii="Arial" w:eastAsia="Arial" w:hAnsi="Arial" w:cs="Arial"/>
          <w:color w:val="000000"/>
          <w:sz w:val="24"/>
          <w:szCs w:val="24"/>
        </w:rPr>
        <w:t xml:space="preserve"> aprender. Outra dificuldade que observamos foi em relação avaliação da aprendizagem, pois muitos alunos voltaram para a escola sem nenhum tipo de evolução por conta da defasagem do ensino remoto, dificuldades encontradas como a falta de acesso à internet, falta de conhecimento e tecnologias, despreparo e falta de envolvimento dos pais com a escola entre outros fatores.</w:t>
      </w:r>
    </w:p>
    <w:p w14:paraId="2AAF4C33" w14:textId="77777777" w:rsidR="0003653F" w:rsidRDefault="0003653F" w:rsidP="00DD6519">
      <w:pPr>
        <w:pBdr>
          <w:top w:val="nil"/>
          <w:left w:val="nil"/>
          <w:bottom w:val="nil"/>
          <w:right w:val="nil"/>
          <w:between w:val="nil"/>
        </w:pBdr>
        <w:spacing w:after="0" w:line="240" w:lineRule="auto"/>
        <w:jc w:val="both"/>
        <w:rPr>
          <w:rFonts w:ascii="Arial" w:eastAsia="Arial" w:hAnsi="Arial" w:cs="Arial"/>
          <w:b/>
          <w:color w:val="000000"/>
          <w:sz w:val="24"/>
          <w:szCs w:val="24"/>
        </w:rPr>
      </w:pPr>
    </w:p>
    <w:p w14:paraId="1C8CB604" w14:textId="77777777" w:rsidR="0003653F" w:rsidRDefault="0003653F" w:rsidP="00DD6519">
      <w:pPr>
        <w:pBdr>
          <w:top w:val="nil"/>
          <w:left w:val="nil"/>
          <w:bottom w:val="nil"/>
          <w:right w:val="nil"/>
          <w:between w:val="nil"/>
        </w:pBdr>
        <w:spacing w:after="0" w:line="240" w:lineRule="auto"/>
        <w:jc w:val="both"/>
        <w:rPr>
          <w:rFonts w:ascii="Arial" w:eastAsia="Arial" w:hAnsi="Arial" w:cs="Arial"/>
          <w:b/>
          <w:color w:val="000000"/>
          <w:sz w:val="24"/>
          <w:szCs w:val="24"/>
        </w:rPr>
      </w:pPr>
    </w:p>
    <w:p w14:paraId="231FFF51" w14:textId="220B0A09" w:rsidR="001F526A" w:rsidRDefault="004375E8" w:rsidP="00DD6519">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3 </w:t>
      </w:r>
      <w:r w:rsidR="001F526A">
        <w:rPr>
          <w:rFonts w:ascii="Arial" w:eastAsia="Arial" w:hAnsi="Arial" w:cs="Arial"/>
          <w:b/>
          <w:color w:val="000000"/>
          <w:sz w:val="24"/>
          <w:szCs w:val="24"/>
        </w:rPr>
        <w:t>METODOLOGIA</w:t>
      </w:r>
    </w:p>
    <w:p w14:paraId="514A9534" w14:textId="5BD7EFC9" w:rsidR="00A63551" w:rsidRPr="00A63551" w:rsidRDefault="00A63551" w:rsidP="00B466B3">
      <w:pPr>
        <w:pBdr>
          <w:top w:val="nil"/>
          <w:left w:val="nil"/>
          <w:bottom w:val="nil"/>
          <w:right w:val="nil"/>
          <w:between w:val="nil"/>
        </w:pBdr>
        <w:spacing w:after="0" w:line="240" w:lineRule="auto"/>
        <w:ind w:firstLine="720"/>
        <w:jc w:val="both"/>
        <w:rPr>
          <w:rFonts w:ascii="Arial" w:eastAsia="Arial" w:hAnsi="Arial" w:cs="Arial"/>
          <w:bCs/>
          <w:color w:val="000000"/>
          <w:sz w:val="24"/>
          <w:szCs w:val="24"/>
        </w:rPr>
      </w:pPr>
    </w:p>
    <w:p w14:paraId="3FDD6846" w14:textId="77777777" w:rsidR="00446230" w:rsidRDefault="00F15F97" w:rsidP="00A97669">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sidRPr="00D41DEF">
        <w:rPr>
          <w:rFonts w:ascii="Arial" w:eastAsia="Arial" w:hAnsi="Arial" w:cs="Arial"/>
          <w:color w:val="000000"/>
          <w:sz w:val="24"/>
          <w:szCs w:val="24"/>
        </w:rPr>
        <w:t>Utilizamos de uma</w:t>
      </w:r>
      <w:r w:rsidR="001F526A" w:rsidRPr="00D41DEF">
        <w:rPr>
          <w:rFonts w:ascii="Arial" w:eastAsia="Arial" w:hAnsi="Arial" w:cs="Arial"/>
          <w:color w:val="000000"/>
          <w:sz w:val="24"/>
          <w:szCs w:val="24"/>
        </w:rPr>
        <w:t xml:space="preserve"> abordagem qualitativa, </w:t>
      </w:r>
      <w:r w:rsidR="00360207">
        <w:rPr>
          <w:rFonts w:ascii="Arial" w:eastAsia="Arial" w:hAnsi="Arial" w:cs="Arial"/>
          <w:color w:val="000000"/>
          <w:sz w:val="24"/>
          <w:szCs w:val="24"/>
        </w:rPr>
        <w:t xml:space="preserve">com objetivos de </w:t>
      </w:r>
      <w:r w:rsidR="001F526A" w:rsidRPr="00D41DEF">
        <w:rPr>
          <w:rFonts w:ascii="Arial" w:eastAsia="Arial" w:hAnsi="Arial" w:cs="Arial"/>
          <w:color w:val="000000"/>
          <w:sz w:val="24"/>
          <w:szCs w:val="24"/>
        </w:rPr>
        <w:t>dados descritivos</w:t>
      </w:r>
      <w:r w:rsidR="00A97669">
        <w:rPr>
          <w:rFonts w:ascii="Arial" w:eastAsia="Arial" w:hAnsi="Arial" w:cs="Arial"/>
          <w:color w:val="000000"/>
          <w:sz w:val="24"/>
          <w:szCs w:val="24"/>
        </w:rPr>
        <w:t>, tomando como base de dados</w:t>
      </w:r>
      <w:r w:rsidR="001F526A" w:rsidRPr="00D41DEF">
        <w:rPr>
          <w:rFonts w:ascii="Arial" w:eastAsia="Arial" w:hAnsi="Arial" w:cs="Arial"/>
          <w:color w:val="000000"/>
          <w:sz w:val="24"/>
          <w:szCs w:val="24"/>
        </w:rPr>
        <w:t xml:space="preserve"> a</w:t>
      </w:r>
      <w:r w:rsidR="004003F0">
        <w:rPr>
          <w:rFonts w:ascii="Arial" w:eastAsia="Arial" w:hAnsi="Arial" w:cs="Arial"/>
          <w:color w:val="000000"/>
          <w:sz w:val="24"/>
          <w:szCs w:val="24"/>
        </w:rPr>
        <w:t xml:space="preserve">s contribuições e </w:t>
      </w:r>
      <w:r w:rsidR="001F526A" w:rsidRPr="00D41DEF">
        <w:rPr>
          <w:rFonts w:ascii="Arial" w:eastAsia="Arial" w:hAnsi="Arial" w:cs="Arial"/>
          <w:color w:val="000000"/>
          <w:sz w:val="24"/>
          <w:szCs w:val="24"/>
        </w:rPr>
        <w:t xml:space="preserve">perspectivas dos </w:t>
      </w:r>
      <w:r w:rsidR="00BD33E2">
        <w:rPr>
          <w:rFonts w:ascii="Arial" w:eastAsia="Arial" w:hAnsi="Arial" w:cs="Arial"/>
          <w:color w:val="000000"/>
          <w:sz w:val="24"/>
          <w:szCs w:val="24"/>
        </w:rPr>
        <w:t xml:space="preserve">professores </w:t>
      </w:r>
      <w:r w:rsidR="001F526A" w:rsidRPr="00D41DEF">
        <w:rPr>
          <w:rFonts w:ascii="Arial" w:eastAsia="Arial" w:hAnsi="Arial" w:cs="Arial"/>
          <w:color w:val="000000"/>
          <w:sz w:val="24"/>
          <w:szCs w:val="24"/>
        </w:rPr>
        <w:t xml:space="preserve">participantes, constituído por meio de entrevistas em formatos de formulários no </w:t>
      </w:r>
      <w:r w:rsidR="006B245C" w:rsidRPr="00D41DEF">
        <w:rPr>
          <w:rFonts w:ascii="Arial" w:eastAsia="Arial" w:hAnsi="Arial" w:cs="Arial"/>
          <w:color w:val="000000"/>
          <w:sz w:val="24"/>
          <w:szCs w:val="24"/>
        </w:rPr>
        <w:t>(</w:t>
      </w:r>
      <w:r w:rsidR="001F526A" w:rsidRPr="00D41DEF">
        <w:rPr>
          <w:rFonts w:ascii="Arial" w:eastAsia="Arial" w:hAnsi="Arial" w:cs="Arial"/>
          <w:i/>
          <w:iCs/>
          <w:color w:val="000000"/>
          <w:sz w:val="24"/>
          <w:szCs w:val="24"/>
        </w:rPr>
        <w:t>Google Forms</w:t>
      </w:r>
      <w:r w:rsidR="006B245C" w:rsidRPr="00D41DEF">
        <w:rPr>
          <w:rFonts w:ascii="Arial" w:eastAsia="Arial" w:hAnsi="Arial" w:cs="Arial"/>
          <w:color w:val="000000"/>
          <w:sz w:val="24"/>
          <w:szCs w:val="24"/>
        </w:rPr>
        <w:t>)</w:t>
      </w:r>
      <w:r w:rsidR="000558CE" w:rsidRPr="00D41DEF">
        <w:rPr>
          <w:rFonts w:ascii="Arial" w:eastAsia="Arial" w:hAnsi="Arial" w:cs="Arial"/>
          <w:color w:val="000000"/>
          <w:sz w:val="24"/>
          <w:szCs w:val="24"/>
        </w:rPr>
        <w:t xml:space="preserve"> </w:t>
      </w:r>
      <w:r w:rsidR="001F526A" w:rsidRPr="00D41DEF">
        <w:rPr>
          <w:rFonts w:ascii="Arial" w:eastAsia="Arial" w:hAnsi="Arial" w:cs="Arial"/>
          <w:color w:val="000000"/>
          <w:sz w:val="24"/>
          <w:szCs w:val="24"/>
        </w:rPr>
        <w:t xml:space="preserve">com 6 questões abertas nas quais teriam que responder colaborariam para para analisar os impactos da pandemia causada pela </w:t>
      </w:r>
      <w:r w:rsidR="00396B3C" w:rsidRPr="00D41DEF">
        <w:rPr>
          <w:rFonts w:ascii="Arial" w:eastAsia="Arial" w:hAnsi="Arial" w:cs="Arial"/>
          <w:color w:val="000000"/>
          <w:sz w:val="24"/>
          <w:szCs w:val="24"/>
        </w:rPr>
        <w:t>COVID</w:t>
      </w:r>
      <w:r w:rsidR="001F526A" w:rsidRPr="00D41DEF">
        <w:rPr>
          <w:rFonts w:ascii="Arial" w:eastAsia="Arial" w:hAnsi="Arial" w:cs="Arial"/>
          <w:color w:val="000000"/>
          <w:sz w:val="24"/>
          <w:szCs w:val="24"/>
        </w:rPr>
        <w:t xml:space="preserve">-19 na prática pedagógica. </w:t>
      </w:r>
      <w:r w:rsidR="00BF1ADD" w:rsidRPr="00D41DEF">
        <w:rPr>
          <w:rFonts w:ascii="Arial" w:eastAsia="Arial" w:hAnsi="Arial" w:cs="Arial"/>
          <w:color w:val="000000"/>
          <w:sz w:val="24"/>
          <w:szCs w:val="24"/>
        </w:rPr>
        <w:t xml:space="preserve">De </w:t>
      </w:r>
      <w:r w:rsidR="004E2A3C" w:rsidRPr="00D41DEF">
        <w:rPr>
          <w:rFonts w:ascii="Arial" w:eastAsia="Arial" w:hAnsi="Arial" w:cs="Arial"/>
          <w:color w:val="000000"/>
          <w:sz w:val="24"/>
          <w:szCs w:val="24"/>
        </w:rPr>
        <w:t xml:space="preserve">acordo com as respostas das questões conseguimos compreender </w:t>
      </w:r>
      <w:r w:rsidR="00217CDE" w:rsidRPr="00D41DEF">
        <w:rPr>
          <w:rFonts w:ascii="Arial" w:eastAsia="Arial" w:hAnsi="Arial" w:cs="Arial"/>
          <w:color w:val="000000"/>
          <w:sz w:val="24"/>
          <w:szCs w:val="24"/>
        </w:rPr>
        <w:t>como se t</w:t>
      </w:r>
      <w:r w:rsidR="00BF511B" w:rsidRPr="00D41DEF">
        <w:rPr>
          <w:rFonts w:ascii="Arial" w:eastAsia="Arial" w:hAnsi="Arial" w:cs="Arial"/>
          <w:color w:val="000000"/>
          <w:sz w:val="24"/>
          <w:szCs w:val="24"/>
        </w:rPr>
        <w:t>ornou</w:t>
      </w:r>
      <w:r w:rsidR="00217CDE" w:rsidRPr="00D41DEF">
        <w:rPr>
          <w:rFonts w:ascii="Arial" w:eastAsia="Arial" w:hAnsi="Arial" w:cs="Arial"/>
          <w:color w:val="000000"/>
          <w:sz w:val="24"/>
          <w:szCs w:val="24"/>
        </w:rPr>
        <w:t xml:space="preserve"> a realidade da educação</w:t>
      </w:r>
      <w:r w:rsidR="00BF511B" w:rsidRPr="00D41DEF">
        <w:rPr>
          <w:rFonts w:ascii="Arial" w:eastAsia="Arial" w:hAnsi="Arial" w:cs="Arial"/>
          <w:color w:val="000000"/>
          <w:sz w:val="24"/>
          <w:szCs w:val="24"/>
        </w:rPr>
        <w:t xml:space="preserve"> básica </w:t>
      </w:r>
      <w:r w:rsidR="00217CDE" w:rsidRPr="00D41DEF">
        <w:rPr>
          <w:rFonts w:ascii="Arial" w:eastAsia="Arial" w:hAnsi="Arial" w:cs="Arial"/>
          <w:color w:val="000000"/>
          <w:sz w:val="24"/>
          <w:szCs w:val="24"/>
        </w:rPr>
        <w:t>no que se refere a ensino remoto</w:t>
      </w:r>
      <w:r w:rsidR="00BF511B" w:rsidRPr="00D41DEF">
        <w:rPr>
          <w:rFonts w:ascii="Arial" w:eastAsia="Arial" w:hAnsi="Arial" w:cs="Arial"/>
          <w:color w:val="000000"/>
          <w:sz w:val="24"/>
          <w:szCs w:val="24"/>
        </w:rPr>
        <w:t>.</w:t>
      </w:r>
    </w:p>
    <w:p w14:paraId="5C927F6B" w14:textId="77777777" w:rsidR="00115143" w:rsidRDefault="00BF40A3" w:rsidP="00A97669">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sidRPr="00BF40A3">
        <w:rPr>
          <w:rFonts w:ascii="Arial" w:eastAsia="Arial" w:hAnsi="Arial" w:cs="Arial"/>
          <w:color w:val="000000"/>
          <w:sz w:val="24"/>
          <w:szCs w:val="24"/>
        </w:rPr>
        <w:t xml:space="preserve">A pesquisa qualitativa, segundo Yin (2016), pode envolver a representação de opiniões e perspectivas dos participantes de um </w:t>
      </w:r>
      <w:r w:rsidR="00EC2AAC">
        <w:rPr>
          <w:rFonts w:ascii="Arial" w:eastAsia="Arial" w:hAnsi="Arial" w:cs="Arial"/>
          <w:color w:val="000000"/>
          <w:sz w:val="24"/>
          <w:szCs w:val="24"/>
        </w:rPr>
        <w:t xml:space="preserve">determinado </w:t>
      </w:r>
      <w:r w:rsidRPr="00BF40A3">
        <w:rPr>
          <w:rFonts w:ascii="Arial" w:eastAsia="Arial" w:hAnsi="Arial" w:cs="Arial"/>
          <w:color w:val="000000"/>
          <w:sz w:val="24"/>
          <w:szCs w:val="24"/>
        </w:rPr>
        <w:t>estudo, sendo os eventos e ideias advindos desse tipo de pesquisa a reflexão do significado de dados e fatos da vivência real das pessoas</w:t>
      </w:r>
      <w:r w:rsidR="00EC2AAC">
        <w:rPr>
          <w:rFonts w:ascii="Arial" w:eastAsia="Arial" w:hAnsi="Arial" w:cs="Arial"/>
          <w:color w:val="000000"/>
          <w:sz w:val="24"/>
          <w:szCs w:val="24"/>
        </w:rPr>
        <w:t xml:space="preserve"> que estão participando da pesquisa </w:t>
      </w:r>
      <w:r w:rsidRPr="00BF40A3">
        <w:rPr>
          <w:rFonts w:ascii="Arial" w:eastAsia="Arial" w:hAnsi="Arial" w:cs="Arial"/>
          <w:color w:val="000000"/>
          <w:sz w:val="24"/>
          <w:szCs w:val="24"/>
        </w:rPr>
        <w:t xml:space="preserve">e não suposições de respostas levantadas pelo pesquisador. </w:t>
      </w:r>
    </w:p>
    <w:p w14:paraId="1C316AB5" w14:textId="562E4E42" w:rsidR="00446230" w:rsidRDefault="00BF40A3" w:rsidP="00A97669">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sidRPr="00BF40A3">
        <w:rPr>
          <w:rFonts w:ascii="Arial" w:eastAsia="Arial" w:hAnsi="Arial" w:cs="Arial"/>
          <w:color w:val="000000"/>
          <w:sz w:val="24"/>
          <w:szCs w:val="24"/>
        </w:rPr>
        <w:t xml:space="preserve">O autor </w:t>
      </w:r>
      <w:r w:rsidR="00115143">
        <w:rPr>
          <w:rFonts w:ascii="Arial" w:eastAsia="Arial" w:hAnsi="Arial" w:cs="Arial"/>
          <w:color w:val="000000"/>
          <w:sz w:val="24"/>
          <w:szCs w:val="24"/>
        </w:rPr>
        <w:t>ressalta</w:t>
      </w:r>
      <w:r w:rsidRPr="00BF40A3">
        <w:rPr>
          <w:rFonts w:ascii="Arial" w:eastAsia="Arial" w:hAnsi="Arial" w:cs="Arial"/>
          <w:color w:val="000000"/>
          <w:sz w:val="24"/>
          <w:szCs w:val="24"/>
        </w:rPr>
        <w:t xml:space="preserve"> que a diversidade dos participantes em pesquisas qualitativas torna </w:t>
      </w:r>
      <w:r w:rsidR="00115143">
        <w:rPr>
          <w:rFonts w:ascii="Arial" w:eastAsia="Arial" w:hAnsi="Arial" w:cs="Arial"/>
          <w:color w:val="000000"/>
          <w:sz w:val="24"/>
          <w:szCs w:val="24"/>
        </w:rPr>
        <w:t xml:space="preserve">ainda mais </w:t>
      </w:r>
      <w:r w:rsidRPr="00BF40A3">
        <w:rPr>
          <w:rFonts w:ascii="Arial" w:eastAsia="Arial" w:hAnsi="Arial" w:cs="Arial"/>
          <w:color w:val="000000"/>
          <w:sz w:val="24"/>
          <w:szCs w:val="24"/>
        </w:rPr>
        <w:t xml:space="preserve">complexa a análise de dados, sendo crucial a </w:t>
      </w:r>
      <w:r w:rsidR="00324C70">
        <w:rPr>
          <w:rFonts w:ascii="Arial" w:eastAsia="Arial" w:hAnsi="Arial" w:cs="Arial"/>
          <w:color w:val="000000"/>
          <w:sz w:val="24"/>
          <w:szCs w:val="24"/>
        </w:rPr>
        <w:t xml:space="preserve">articulação de ideias </w:t>
      </w:r>
      <w:r w:rsidRPr="00BF40A3">
        <w:rPr>
          <w:rFonts w:ascii="Arial" w:eastAsia="Arial" w:hAnsi="Arial" w:cs="Arial"/>
          <w:color w:val="000000"/>
          <w:sz w:val="24"/>
          <w:szCs w:val="24"/>
        </w:rPr>
        <w:t xml:space="preserve">de diversas fontes </w:t>
      </w:r>
      <w:r w:rsidR="00324C70">
        <w:rPr>
          <w:rFonts w:ascii="Arial" w:eastAsia="Arial" w:hAnsi="Arial" w:cs="Arial"/>
          <w:color w:val="000000"/>
          <w:sz w:val="24"/>
          <w:szCs w:val="24"/>
        </w:rPr>
        <w:t xml:space="preserve">estudadas </w:t>
      </w:r>
      <w:r w:rsidRPr="00BF40A3">
        <w:rPr>
          <w:rFonts w:ascii="Arial" w:eastAsia="Arial" w:hAnsi="Arial" w:cs="Arial"/>
          <w:color w:val="000000"/>
          <w:sz w:val="24"/>
          <w:szCs w:val="24"/>
        </w:rPr>
        <w:t xml:space="preserve">para chegar às conclusões e respostas ao problema pesquisado, com </w:t>
      </w:r>
      <w:r w:rsidR="00225DD3">
        <w:rPr>
          <w:rFonts w:ascii="Arial" w:eastAsia="Arial" w:hAnsi="Arial" w:cs="Arial"/>
          <w:color w:val="000000"/>
          <w:sz w:val="24"/>
          <w:szCs w:val="24"/>
        </w:rPr>
        <w:t xml:space="preserve">o intuito de garantir </w:t>
      </w:r>
      <w:r w:rsidRPr="00BF40A3">
        <w:rPr>
          <w:rFonts w:ascii="Arial" w:eastAsia="Arial" w:hAnsi="Arial" w:cs="Arial"/>
          <w:color w:val="000000"/>
          <w:sz w:val="24"/>
          <w:szCs w:val="24"/>
        </w:rPr>
        <w:t xml:space="preserve">credibilidade </w:t>
      </w:r>
      <w:r w:rsidR="004D7CBB">
        <w:rPr>
          <w:rFonts w:ascii="Arial" w:eastAsia="Arial" w:hAnsi="Arial" w:cs="Arial"/>
          <w:color w:val="000000"/>
          <w:sz w:val="24"/>
          <w:szCs w:val="24"/>
        </w:rPr>
        <w:t>diante das análises realizada</w:t>
      </w:r>
      <w:r w:rsidR="00E41801">
        <w:rPr>
          <w:rFonts w:ascii="Arial" w:eastAsia="Arial" w:hAnsi="Arial" w:cs="Arial"/>
          <w:color w:val="000000"/>
          <w:sz w:val="24"/>
          <w:szCs w:val="24"/>
        </w:rPr>
        <w:t>s.</w:t>
      </w:r>
      <w:r w:rsidR="007416B4">
        <w:rPr>
          <w:rFonts w:ascii="Arial" w:eastAsia="Arial" w:hAnsi="Arial" w:cs="Arial"/>
          <w:color w:val="000000"/>
          <w:sz w:val="24"/>
          <w:szCs w:val="24"/>
        </w:rPr>
        <w:t xml:space="preserve"> Desta forma, todos os docentes que participaram da presente pesquisa </w:t>
      </w:r>
      <w:r w:rsidR="000459E6">
        <w:rPr>
          <w:rFonts w:ascii="Arial" w:eastAsia="Arial" w:hAnsi="Arial" w:cs="Arial"/>
          <w:color w:val="000000"/>
          <w:sz w:val="24"/>
          <w:szCs w:val="24"/>
        </w:rPr>
        <w:t>são professores atuantes em CMEI de ensino</w:t>
      </w:r>
      <w:r w:rsidR="00346C77">
        <w:rPr>
          <w:rFonts w:ascii="Arial" w:eastAsia="Arial" w:hAnsi="Arial" w:cs="Arial"/>
          <w:color w:val="000000"/>
          <w:sz w:val="24"/>
          <w:szCs w:val="24"/>
        </w:rPr>
        <w:t>, tiveram contato com internet e ensino remoto durante a pandemia</w:t>
      </w:r>
      <w:r w:rsidR="000846C9">
        <w:rPr>
          <w:rFonts w:ascii="Arial" w:eastAsia="Arial" w:hAnsi="Arial" w:cs="Arial"/>
          <w:color w:val="000000"/>
          <w:sz w:val="24"/>
          <w:szCs w:val="24"/>
        </w:rPr>
        <w:t>.</w:t>
      </w:r>
    </w:p>
    <w:p w14:paraId="00503F1B" w14:textId="2BF61FDF" w:rsidR="00FC1B8C" w:rsidRPr="00A97669" w:rsidRDefault="00BF511B" w:rsidP="00A97669">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sidRPr="00D41DEF">
        <w:rPr>
          <w:rFonts w:ascii="Arial" w:eastAsia="Arial" w:hAnsi="Arial" w:cs="Arial"/>
          <w:color w:val="000000"/>
          <w:sz w:val="24"/>
          <w:szCs w:val="24"/>
        </w:rPr>
        <w:t xml:space="preserve"> </w:t>
      </w:r>
      <w:r w:rsidR="008620C1" w:rsidRPr="00C8007B">
        <w:rPr>
          <w:rFonts w:ascii="Arial" w:eastAsia="Arial" w:hAnsi="Arial" w:cs="Arial"/>
          <w:b/>
          <w:bCs/>
          <w:color w:val="000000"/>
          <w:sz w:val="24"/>
          <w:szCs w:val="24"/>
        </w:rPr>
        <w:t>Questão 1</w:t>
      </w:r>
      <w:r w:rsidR="00D41DEF" w:rsidRPr="00C8007B">
        <w:rPr>
          <w:rFonts w:ascii="Arial" w:eastAsia="Arial" w:hAnsi="Arial" w:cs="Arial"/>
          <w:b/>
          <w:bCs/>
          <w:color w:val="000000"/>
          <w:sz w:val="24"/>
          <w:szCs w:val="24"/>
        </w:rPr>
        <w:t>.</w:t>
      </w:r>
      <w:r w:rsidR="00D41DEF" w:rsidRPr="00D41DEF">
        <w:rPr>
          <w:rFonts w:ascii="Arial" w:eastAsia="Arial" w:hAnsi="Arial" w:cs="Arial"/>
          <w:color w:val="000000"/>
          <w:sz w:val="20"/>
          <w:szCs w:val="20"/>
        </w:rPr>
        <w:t xml:space="preserve"> </w:t>
      </w:r>
      <w:r w:rsidR="00C61517" w:rsidRPr="003A01BC">
        <w:rPr>
          <w:rFonts w:ascii="Arial" w:eastAsia="Arial" w:hAnsi="Arial" w:cs="Arial"/>
          <w:color w:val="000000"/>
          <w:sz w:val="24"/>
          <w:szCs w:val="24"/>
        </w:rPr>
        <w:t>Foi necessário rever os aparatos institucionais que pudessem amparar o proc</w:t>
      </w:r>
      <w:r w:rsidR="000C2B1E">
        <w:rPr>
          <w:rFonts w:ascii="Arial" w:eastAsia="Arial" w:hAnsi="Arial" w:cs="Arial"/>
          <w:color w:val="000000"/>
          <w:sz w:val="24"/>
          <w:szCs w:val="24"/>
        </w:rPr>
        <w:t>esso educacional a partir da</w:t>
      </w:r>
      <w:r w:rsidR="00C61517" w:rsidRPr="003A01BC">
        <w:rPr>
          <w:rFonts w:ascii="Arial" w:eastAsia="Arial" w:hAnsi="Arial" w:cs="Arial"/>
          <w:color w:val="000000"/>
          <w:sz w:val="24"/>
          <w:szCs w:val="24"/>
        </w:rPr>
        <w:t xml:space="preserve"> </w:t>
      </w:r>
      <w:r w:rsidR="000C2B1E" w:rsidRPr="003A01BC">
        <w:rPr>
          <w:rFonts w:ascii="Arial" w:eastAsia="Arial" w:hAnsi="Arial" w:cs="Arial"/>
          <w:color w:val="000000"/>
          <w:sz w:val="24"/>
          <w:szCs w:val="24"/>
        </w:rPr>
        <w:t>práxis educativas</w:t>
      </w:r>
      <w:r w:rsidR="00C61517" w:rsidRPr="003A01BC">
        <w:rPr>
          <w:rFonts w:ascii="Arial" w:eastAsia="Arial" w:hAnsi="Arial" w:cs="Arial"/>
          <w:color w:val="000000"/>
          <w:sz w:val="24"/>
          <w:szCs w:val="24"/>
        </w:rPr>
        <w:t xml:space="preserve">? Quais foram as circunstâncias </w:t>
      </w:r>
      <w:r w:rsidR="000C2B1E" w:rsidRPr="003A01BC">
        <w:rPr>
          <w:rFonts w:ascii="Arial" w:eastAsia="Arial" w:hAnsi="Arial" w:cs="Arial"/>
          <w:color w:val="000000"/>
          <w:sz w:val="24"/>
          <w:szCs w:val="24"/>
        </w:rPr>
        <w:t>consideradas nesse</w:t>
      </w:r>
      <w:r w:rsidR="00C61517" w:rsidRPr="003A01BC">
        <w:rPr>
          <w:rFonts w:ascii="Arial" w:eastAsia="Arial" w:hAnsi="Arial" w:cs="Arial"/>
          <w:color w:val="000000"/>
          <w:sz w:val="24"/>
          <w:szCs w:val="24"/>
        </w:rPr>
        <w:t xml:space="preserve"> contexto para que essa reformulação fosse </w:t>
      </w:r>
      <w:r w:rsidR="000C2B1E" w:rsidRPr="003A01BC">
        <w:rPr>
          <w:rFonts w:ascii="Arial" w:eastAsia="Arial" w:hAnsi="Arial" w:cs="Arial"/>
          <w:color w:val="000000"/>
          <w:sz w:val="24"/>
          <w:szCs w:val="24"/>
        </w:rPr>
        <w:t>feita?</w:t>
      </w:r>
      <w:r w:rsidR="00C61517" w:rsidRPr="00D41DEF">
        <w:rPr>
          <w:rFonts w:ascii="Arial" w:eastAsia="Arial" w:hAnsi="Arial" w:cs="Arial"/>
          <w:color w:val="000000"/>
          <w:sz w:val="20"/>
          <w:szCs w:val="20"/>
        </w:rPr>
        <w:t xml:space="preserve"> </w:t>
      </w:r>
    </w:p>
    <w:tbl>
      <w:tblPr>
        <w:tblStyle w:val="Tabelacomgrade"/>
        <w:tblW w:w="0" w:type="auto"/>
        <w:tblLook w:val="04A0" w:firstRow="1" w:lastRow="0" w:firstColumn="1" w:lastColumn="0" w:noHBand="0" w:noVBand="1"/>
      </w:tblPr>
      <w:tblGrid>
        <w:gridCol w:w="3020"/>
        <w:gridCol w:w="3020"/>
        <w:gridCol w:w="3021"/>
      </w:tblGrid>
      <w:tr w:rsidR="006341BC" w14:paraId="25393788" w14:textId="77777777" w:rsidTr="00A660F3">
        <w:tc>
          <w:tcPr>
            <w:tcW w:w="3020" w:type="dxa"/>
          </w:tcPr>
          <w:p w14:paraId="35974E47" w14:textId="72D08743" w:rsidR="006341BC" w:rsidRPr="00CF0412" w:rsidRDefault="006341BC" w:rsidP="00CF0412">
            <w:pPr>
              <w:spacing w:line="360" w:lineRule="auto"/>
              <w:jc w:val="center"/>
              <w:rPr>
                <w:rFonts w:ascii="Arial" w:eastAsia="Arial" w:hAnsi="Arial" w:cs="Arial"/>
                <w:b/>
                <w:bCs/>
                <w:color w:val="000000"/>
                <w:sz w:val="20"/>
                <w:szCs w:val="20"/>
              </w:rPr>
            </w:pPr>
            <w:r w:rsidRPr="00CF0412">
              <w:rPr>
                <w:rFonts w:ascii="Arial" w:eastAsia="Arial" w:hAnsi="Arial" w:cs="Arial"/>
                <w:b/>
                <w:bCs/>
                <w:color w:val="000000"/>
                <w:sz w:val="20"/>
                <w:szCs w:val="20"/>
              </w:rPr>
              <w:t>Professores participantes</w:t>
            </w:r>
          </w:p>
        </w:tc>
        <w:tc>
          <w:tcPr>
            <w:tcW w:w="3020" w:type="dxa"/>
          </w:tcPr>
          <w:p w14:paraId="08A2C181" w14:textId="561AB29C" w:rsidR="006341BC" w:rsidRDefault="006341BC" w:rsidP="00464012">
            <w:pPr>
              <w:spacing w:line="360" w:lineRule="auto"/>
              <w:jc w:val="center"/>
              <w:rPr>
                <w:rFonts w:ascii="Arial" w:eastAsia="Arial" w:hAnsi="Arial" w:cs="Arial"/>
                <w:color w:val="000000"/>
                <w:sz w:val="20"/>
                <w:szCs w:val="20"/>
              </w:rPr>
            </w:pPr>
            <w:r w:rsidRPr="00CF0412">
              <w:rPr>
                <w:rFonts w:ascii="Arial" w:eastAsia="Arial" w:hAnsi="Arial" w:cs="Arial"/>
                <w:b/>
                <w:bCs/>
                <w:color w:val="000000"/>
                <w:sz w:val="20"/>
                <w:szCs w:val="20"/>
              </w:rPr>
              <w:t>Ideias</w:t>
            </w:r>
            <w:r>
              <w:rPr>
                <w:rFonts w:ascii="Arial" w:eastAsia="Arial" w:hAnsi="Arial" w:cs="Arial"/>
                <w:color w:val="000000"/>
                <w:sz w:val="20"/>
                <w:szCs w:val="20"/>
              </w:rPr>
              <w:t xml:space="preserve"> </w:t>
            </w:r>
            <w:r w:rsidRPr="00CF0412">
              <w:rPr>
                <w:rFonts w:ascii="Arial" w:eastAsia="Arial" w:hAnsi="Arial" w:cs="Arial"/>
                <w:b/>
                <w:bCs/>
                <w:color w:val="000000"/>
                <w:sz w:val="20"/>
                <w:szCs w:val="20"/>
              </w:rPr>
              <w:t>centrais</w:t>
            </w:r>
          </w:p>
        </w:tc>
        <w:tc>
          <w:tcPr>
            <w:tcW w:w="3021" w:type="dxa"/>
          </w:tcPr>
          <w:p w14:paraId="66E61ED1" w14:textId="40C042E9" w:rsidR="006341BC" w:rsidRDefault="00681201" w:rsidP="00464012">
            <w:pPr>
              <w:spacing w:line="360" w:lineRule="auto"/>
              <w:jc w:val="center"/>
              <w:rPr>
                <w:rFonts w:ascii="Arial" w:eastAsia="Arial" w:hAnsi="Arial" w:cs="Arial"/>
                <w:color w:val="000000"/>
                <w:sz w:val="20"/>
                <w:szCs w:val="20"/>
              </w:rPr>
            </w:pPr>
            <w:r w:rsidRPr="00CF0412">
              <w:rPr>
                <w:rFonts w:ascii="Arial" w:eastAsia="Arial" w:hAnsi="Arial" w:cs="Arial"/>
                <w:b/>
                <w:bCs/>
                <w:color w:val="000000"/>
                <w:sz w:val="20"/>
                <w:szCs w:val="20"/>
              </w:rPr>
              <w:t>Expressões</w:t>
            </w:r>
            <w:r>
              <w:rPr>
                <w:rFonts w:ascii="Arial" w:eastAsia="Arial" w:hAnsi="Arial" w:cs="Arial"/>
                <w:color w:val="000000"/>
                <w:sz w:val="20"/>
                <w:szCs w:val="20"/>
              </w:rPr>
              <w:t xml:space="preserve"> </w:t>
            </w:r>
            <w:r w:rsidRPr="00CF0412">
              <w:rPr>
                <w:rFonts w:ascii="Arial" w:eastAsia="Arial" w:hAnsi="Arial" w:cs="Arial"/>
                <w:b/>
                <w:bCs/>
                <w:color w:val="000000"/>
                <w:sz w:val="20"/>
                <w:szCs w:val="20"/>
              </w:rPr>
              <w:t>chaves</w:t>
            </w:r>
          </w:p>
        </w:tc>
      </w:tr>
      <w:tr w:rsidR="00A660F3" w:rsidRPr="002A4CB7" w14:paraId="0022EB54" w14:textId="77777777" w:rsidTr="00A660F3">
        <w:tc>
          <w:tcPr>
            <w:tcW w:w="3020" w:type="dxa"/>
          </w:tcPr>
          <w:p w14:paraId="0F431358" w14:textId="77777777" w:rsidR="002E66FF" w:rsidRPr="002A4CB7" w:rsidRDefault="002E66FF" w:rsidP="002A4CB7">
            <w:pPr>
              <w:jc w:val="both"/>
              <w:rPr>
                <w:rFonts w:ascii="Arial" w:eastAsia="Arial" w:hAnsi="Arial" w:cs="Arial"/>
                <w:b/>
                <w:bCs/>
                <w:color w:val="000000"/>
                <w:sz w:val="20"/>
                <w:szCs w:val="20"/>
              </w:rPr>
            </w:pPr>
          </w:p>
          <w:p w14:paraId="7D39347F" w14:textId="165D2AE3" w:rsidR="00A660F3" w:rsidRPr="002A4CB7" w:rsidRDefault="00CB0864" w:rsidP="002A4CB7">
            <w:pPr>
              <w:jc w:val="both"/>
              <w:rPr>
                <w:rFonts w:ascii="Arial" w:eastAsia="Arial" w:hAnsi="Arial" w:cs="Arial"/>
                <w:color w:val="000000"/>
                <w:sz w:val="20"/>
                <w:szCs w:val="20"/>
              </w:rPr>
            </w:pPr>
            <w:r w:rsidRPr="002A4CB7">
              <w:rPr>
                <w:rFonts w:ascii="Arial" w:eastAsia="Arial" w:hAnsi="Arial" w:cs="Arial"/>
                <w:b/>
                <w:bCs/>
                <w:color w:val="000000"/>
                <w:sz w:val="20"/>
                <w:szCs w:val="20"/>
              </w:rPr>
              <w:lastRenderedPageBreak/>
              <w:t>Participante 1</w:t>
            </w:r>
            <w:r w:rsidR="00613F41" w:rsidRPr="002A4CB7">
              <w:rPr>
                <w:rFonts w:ascii="Arial" w:eastAsia="Arial" w:hAnsi="Arial" w:cs="Arial"/>
                <w:b/>
                <w:bCs/>
                <w:color w:val="000000"/>
                <w:sz w:val="20"/>
                <w:szCs w:val="20"/>
              </w:rPr>
              <w:t>:</w:t>
            </w:r>
            <w:r w:rsidR="00CD1A00" w:rsidRPr="002A4CB7">
              <w:rPr>
                <w:sz w:val="20"/>
                <w:szCs w:val="20"/>
              </w:rPr>
              <w:t xml:space="preserve"> </w:t>
            </w:r>
            <w:r w:rsidR="00CD1A00" w:rsidRPr="002A4CB7">
              <w:rPr>
                <w:rFonts w:ascii="Arial" w:eastAsia="Arial" w:hAnsi="Arial" w:cs="Arial"/>
                <w:color w:val="000000"/>
                <w:sz w:val="20"/>
                <w:szCs w:val="20"/>
              </w:rPr>
              <w:t>Sim, foi necessário pois houve um relativo aumento nos números de casos de COVID, sendo que ainda não havia vacina para combater.</w:t>
            </w:r>
          </w:p>
        </w:tc>
        <w:tc>
          <w:tcPr>
            <w:tcW w:w="3020" w:type="dxa"/>
          </w:tcPr>
          <w:p w14:paraId="1E2F859E" w14:textId="77777777" w:rsidR="002E66FF" w:rsidRPr="002A4CB7" w:rsidRDefault="002E66FF" w:rsidP="002A4CB7">
            <w:pPr>
              <w:jc w:val="both"/>
              <w:rPr>
                <w:rFonts w:ascii="Arial" w:eastAsia="Arial" w:hAnsi="Arial" w:cs="Arial"/>
                <w:color w:val="000000"/>
                <w:sz w:val="20"/>
                <w:szCs w:val="20"/>
              </w:rPr>
            </w:pPr>
          </w:p>
          <w:p w14:paraId="169FD6EA" w14:textId="21719A0C" w:rsidR="00A660F3" w:rsidRPr="002A4CB7" w:rsidRDefault="00464012" w:rsidP="002A4CB7">
            <w:pPr>
              <w:jc w:val="both"/>
              <w:rPr>
                <w:rFonts w:ascii="Arial" w:eastAsia="Arial" w:hAnsi="Arial" w:cs="Arial"/>
                <w:color w:val="000000"/>
                <w:sz w:val="20"/>
                <w:szCs w:val="20"/>
              </w:rPr>
            </w:pPr>
            <w:r w:rsidRPr="002A4CB7">
              <w:rPr>
                <w:rFonts w:ascii="Arial" w:eastAsia="Arial" w:hAnsi="Arial" w:cs="Arial"/>
                <w:color w:val="000000"/>
                <w:sz w:val="20"/>
                <w:szCs w:val="20"/>
              </w:rPr>
              <w:lastRenderedPageBreak/>
              <w:t>O aumento de casos da COVID-19</w:t>
            </w:r>
            <w:r w:rsidR="002E66FF" w:rsidRPr="002A4CB7">
              <w:rPr>
                <w:rFonts w:ascii="Arial" w:eastAsia="Arial" w:hAnsi="Arial" w:cs="Arial"/>
                <w:color w:val="000000"/>
                <w:sz w:val="20"/>
                <w:szCs w:val="20"/>
              </w:rPr>
              <w:t>, causou mudanças significativas e necessárias nas forma de ensino.</w:t>
            </w:r>
          </w:p>
        </w:tc>
        <w:tc>
          <w:tcPr>
            <w:tcW w:w="3021" w:type="dxa"/>
          </w:tcPr>
          <w:p w14:paraId="516DD140" w14:textId="77777777" w:rsidR="00A660F3" w:rsidRPr="002A4CB7" w:rsidRDefault="00A660F3" w:rsidP="002A4CB7">
            <w:pPr>
              <w:jc w:val="both"/>
              <w:rPr>
                <w:rFonts w:ascii="Arial" w:eastAsia="Arial" w:hAnsi="Arial" w:cs="Arial"/>
                <w:color w:val="000000"/>
                <w:sz w:val="20"/>
                <w:szCs w:val="20"/>
              </w:rPr>
            </w:pPr>
          </w:p>
          <w:p w14:paraId="0D047C58" w14:textId="0D6F8ED0" w:rsidR="00275F19" w:rsidRPr="002A4CB7" w:rsidRDefault="0098094B" w:rsidP="002A4CB7">
            <w:pPr>
              <w:jc w:val="both"/>
              <w:rPr>
                <w:rFonts w:ascii="Arial" w:eastAsia="Arial" w:hAnsi="Arial" w:cs="Arial"/>
                <w:color w:val="000000"/>
                <w:sz w:val="20"/>
                <w:szCs w:val="20"/>
              </w:rPr>
            </w:pPr>
            <w:r w:rsidRPr="002A4CB7">
              <w:rPr>
                <w:rFonts w:ascii="Arial" w:eastAsia="Arial" w:hAnsi="Arial" w:cs="Arial"/>
                <w:color w:val="000000"/>
                <w:sz w:val="20"/>
                <w:szCs w:val="20"/>
              </w:rPr>
              <w:t xml:space="preserve">Mudanças na prática de ensino. </w:t>
            </w:r>
          </w:p>
        </w:tc>
      </w:tr>
      <w:tr w:rsidR="00A660F3" w:rsidRPr="002A4CB7" w14:paraId="380A4AB8" w14:textId="77777777" w:rsidTr="00A660F3">
        <w:tc>
          <w:tcPr>
            <w:tcW w:w="3020" w:type="dxa"/>
          </w:tcPr>
          <w:p w14:paraId="7AFEF107" w14:textId="77777777" w:rsidR="002E66FF" w:rsidRPr="002A4CB7" w:rsidRDefault="002E66FF" w:rsidP="002A4CB7">
            <w:pPr>
              <w:jc w:val="both"/>
              <w:rPr>
                <w:rFonts w:ascii="Arial" w:eastAsia="Arial" w:hAnsi="Arial" w:cs="Arial"/>
                <w:b/>
                <w:bCs/>
                <w:color w:val="000000"/>
                <w:sz w:val="20"/>
                <w:szCs w:val="20"/>
              </w:rPr>
            </w:pPr>
          </w:p>
          <w:p w14:paraId="56AAA133" w14:textId="1B49D862" w:rsidR="00A660F3" w:rsidRPr="002A4CB7" w:rsidRDefault="00613F41" w:rsidP="002A4CB7">
            <w:pPr>
              <w:jc w:val="both"/>
              <w:rPr>
                <w:rFonts w:ascii="Arial" w:eastAsia="Arial" w:hAnsi="Arial" w:cs="Arial"/>
                <w:color w:val="000000"/>
                <w:sz w:val="20"/>
                <w:szCs w:val="20"/>
              </w:rPr>
            </w:pPr>
            <w:r w:rsidRPr="002A4CB7">
              <w:rPr>
                <w:rFonts w:ascii="Arial" w:eastAsia="Arial" w:hAnsi="Arial" w:cs="Arial"/>
                <w:b/>
                <w:bCs/>
                <w:color w:val="000000"/>
                <w:sz w:val="20"/>
                <w:szCs w:val="20"/>
              </w:rPr>
              <w:t>Participante 2:</w:t>
            </w:r>
            <w:r w:rsidR="0049095D" w:rsidRPr="002A4CB7">
              <w:rPr>
                <w:b/>
                <w:bCs/>
                <w:sz w:val="20"/>
                <w:szCs w:val="20"/>
              </w:rPr>
              <w:t xml:space="preserve"> </w:t>
            </w:r>
            <w:r w:rsidR="0049095D" w:rsidRPr="002A4CB7">
              <w:rPr>
                <w:rFonts w:ascii="Arial" w:eastAsia="Arial" w:hAnsi="Arial" w:cs="Arial"/>
                <w:color w:val="000000"/>
                <w:sz w:val="20"/>
                <w:szCs w:val="20"/>
              </w:rPr>
              <w:t>Sim. Foi imprescindível rever os meios, os instrumentos materiais para que o trabalho pedagógico de fato alcançasse os lares e se tornasse realmente efetivo e significativo para nossas crianças utilizando mais a tecnologia e suas diversas possibilidades, explorando a autonomia dos sujeitos para que a aprendizagem concretamente acontecesse.</w:t>
            </w:r>
          </w:p>
        </w:tc>
        <w:tc>
          <w:tcPr>
            <w:tcW w:w="3020" w:type="dxa"/>
          </w:tcPr>
          <w:p w14:paraId="65671F08" w14:textId="77777777" w:rsidR="00A660F3" w:rsidRPr="002A4CB7" w:rsidRDefault="00A660F3" w:rsidP="002A4CB7">
            <w:pPr>
              <w:jc w:val="both"/>
              <w:rPr>
                <w:rFonts w:ascii="Arial" w:eastAsia="Arial" w:hAnsi="Arial" w:cs="Arial"/>
                <w:color w:val="000000"/>
                <w:sz w:val="20"/>
                <w:szCs w:val="20"/>
              </w:rPr>
            </w:pPr>
          </w:p>
          <w:p w14:paraId="6AF6F765" w14:textId="4026B9B2" w:rsidR="002E66FF" w:rsidRPr="002A4CB7" w:rsidRDefault="00085CA1" w:rsidP="002A4CB7">
            <w:pPr>
              <w:jc w:val="both"/>
              <w:rPr>
                <w:rFonts w:ascii="Arial" w:eastAsia="Arial" w:hAnsi="Arial" w:cs="Arial"/>
                <w:color w:val="000000"/>
                <w:sz w:val="20"/>
                <w:szCs w:val="20"/>
              </w:rPr>
            </w:pPr>
            <w:r w:rsidRPr="002A4CB7">
              <w:rPr>
                <w:rFonts w:ascii="Arial" w:eastAsia="Arial" w:hAnsi="Arial" w:cs="Arial"/>
                <w:color w:val="000000"/>
                <w:sz w:val="20"/>
                <w:szCs w:val="20"/>
              </w:rPr>
              <w:t xml:space="preserve">O uso de recursos tecnológicos foi de suma importância no processo de ensino aprendizagem, os professores absorveram </w:t>
            </w:r>
            <w:r w:rsidR="009E057B" w:rsidRPr="002A4CB7">
              <w:rPr>
                <w:rFonts w:ascii="Arial" w:eastAsia="Arial" w:hAnsi="Arial" w:cs="Arial"/>
                <w:color w:val="000000"/>
                <w:sz w:val="20"/>
                <w:szCs w:val="20"/>
              </w:rPr>
              <w:t xml:space="preserve">todas as informações visando as necessidades dos educandos. </w:t>
            </w:r>
          </w:p>
        </w:tc>
        <w:tc>
          <w:tcPr>
            <w:tcW w:w="3021" w:type="dxa"/>
          </w:tcPr>
          <w:p w14:paraId="57BB6FD9" w14:textId="77777777" w:rsidR="00A660F3" w:rsidRPr="002A4CB7" w:rsidRDefault="00A660F3" w:rsidP="002A4CB7">
            <w:pPr>
              <w:jc w:val="both"/>
              <w:rPr>
                <w:rFonts w:ascii="Arial" w:eastAsia="Arial" w:hAnsi="Arial" w:cs="Arial"/>
                <w:color w:val="000000"/>
                <w:sz w:val="20"/>
                <w:szCs w:val="20"/>
              </w:rPr>
            </w:pPr>
          </w:p>
          <w:p w14:paraId="1F7DCC10" w14:textId="330F18C6" w:rsidR="0098094B" w:rsidRPr="002A4CB7" w:rsidRDefault="0098094B" w:rsidP="002A4CB7">
            <w:pPr>
              <w:jc w:val="both"/>
              <w:rPr>
                <w:rFonts w:ascii="Arial" w:eastAsia="Arial" w:hAnsi="Arial" w:cs="Arial"/>
                <w:color w:val="000000"/>
                <w:sz w:val="20"/>
                <w:szCs w:val="20"/>
              </w:rPr>
            </w:pPr>
            <w:r w:rsidRPr="002A4CB7">
              <w:rPr>
                <w:rFonts w:ascii="Arial" w:eastAsia="Arial" w:hAnsi="Arial" w:cs="Arial"/>
                <w:color w:val="000000"/>
                <w:sz w:val="20"/>
                <w:szCs w:val="20"/>
              </w:rPr>
              <w:t xml:space="preserve">Inovação em recursos tecnológicos. </w:t>
            </w:r>
          </w:p>
        </w:tc>
      </w:tr>
      <w:tr w:rsidR="00A660F3" w:rsidRPr="002A4CB7" w14:paraId="220E1184" w14:textId="77777777" w:rsidTr="00A660F3">
        <w:tc>
          <w:tcPr>
            <w:tcW w:w="3020" w:type="dxa"/>
          </w:tcPr>
          <w:p w14:paraId="519B7E33" w14:textId="77777777" w:rsidR="009E057B" w:rsidRPr="002A4CB7" w:rsidRDefault="009E057B" w:rsidP="002A4CB7">
            <w:pPr>
              <w:jc w:val="both"/>
              <w:rPr>
                <w:rFonts w:ascii="Arial" w:eastAsia="Arial" w:hAnsi="Arial" w:cs="Arial"/>
                <w:b/>
                <w:bCs/>
                <w:color w:val="000000"/>
                <w:sz w:val="20"/>
                <w:szCs w:val="20"/>
              </w:rPr>
            </w:pPr>
          </w:p>
          <w:p w14:paraId="7DE14490" w14:textId="28AEB67C" w:rsidR="009258D8" w:rsidRPr="002A4CB7" w:rsidRDefault="00613F41" w:rsidP="002A4CB7">
            <w:pPr>
              <w:jc w:val="both"/>
              <w:rPr>
                <w:rFonts w:ascii="Arial" w:eastAsia="Arial" w:hAnsi="Arial" w:cs="Arial"/>
                <w:color w:val="000000"/>
                <w:sz w:val="20"/>
                <w:szCs w:val="20"/>
              </w:rPr>
            </w:pPr>
            <w:r w:rsidRPr="002A4CB7">
              <w:rPr>
                <w:rFonts w:ascii="Arial" w:eastAsia="Arial" w:hAnsi="Arial" w:cs="Arial"/>
                <w:b/>
                <w:bCs/>
                <w:color w:val="000000"/>
                <w:sz w:val="20"/>
                <w:szCs w:val="20"/>
              </w:rPr>
              <w:t>Participante 3 :</w:t>
            </w:r>
            <w:r w:rsidR="0068704A" w:rsidRPr="002A4CB7">
              <w:rPr>
                <w:sz w:val="20"/>
                <w:szCs w:val="20"/>
              </w:rPr>
              <w:t xml:space="preserve"> </w:t>
            </w:r>
            <w:r w:rsidR="0068704A" w:rsidRPr="002A4CB7">
              <w:rPr>
                <w:rFonts w:ascii="Arial" w:eastAsia="Arial" w:hAnsi="Arial" w:cs="Arial"/>
                <w:color w:val="000000"/>
                <w:sz w:val="20"/>
                <w:szCs w:val="20"/>
              </w:rPr>
              <w:t xml:space="preserve">As crianças precisaram se ausentar das salas de aulas, da presença física dos professores e reorganizar sua rotina escolar tendo seus familiares como mediadores nas orientações pedagógicas e avaliadores das aprendizagens.  </w:t>
            </w:r>
          </w:p>
        </w:tc>
        <w:tc>
          <w:tcPr>
            <w:tcW w:w="3020" w:type="dxa"/>
          </w:tcPr>
          <w:p w14:paraId="5E6DAF88" w14:textId="77777777" w:rsidR="00A660F3" w:rsidRPr="002A4CB7" w:rsidRDefault="00A660F3" w:rsidP="002A4CB7">
            <w:pPr>
              <w:jc w:val="both"/>
              <w:rPr>
                <w:rFonts w:ascii="Arial" w:eastAsia="Arial" w:hAnsi="Arial" w:cs="Arial"/>
                <w:color w:val="000000"/>
                <w:sz w:val="20"/>
                <w:szCs w:val="20"/>
              </w:rPr>
            </w:pPr>
          </w:p>
          <w:p w14:paraId="461052B4" w14:textId="074EAA82" w:rsidR="009E057B" w:rsidRPr="002A4CB7" w:rsidRDefault="00FC1B8C" w:rsidP="002A4CB7">
            <w:pPr>
              <w:jc w:val="both"/>
              <w:rPr>
                <w:rFonts w:ascii="Arial" w:eastAsia="Arial" w:hAnsi="Arial" w:cs="Arial"/>
                <w:color w:val="000000"/>
                <w:sz w:val="20"/>
                <w:szCs w:val="20"/>
              </w:rPr>
            </w:pPr>
            <w:r w:rsidRPr="002A4CB7">
              <w:rPr>
                <w:rFonts w:ascii="Arial" w:eastAsia="Arial" w:hAnsi="Arial" w:cs="Arial"/>
                <w:color w:val="000000"/>
                <w:sz w:val="20"/>
                <w:szCs w:val="20"/>
              </w:rPr>
              <w:t>O ensino remoto alterou toda rotina</w:t>
            </w:r>
            <w:r w:rsidR="008861FB" w:rsidRPr="002A4CB7">
              <w:rPr>
                <w:rFonts w:ascii="Arial" w:eastAsia="Arial" w:hAnsi="Arial" w:cs="Arial"/>
                <w:color w:val="000000"/>
                <w:sz w:val="20"/>
                <w:szCs w:val="20"/>
              </w:rPr>
              <w:t xml:space="preserve">, tanto dos professores quanto </w:t>
            </w:r>
            <w:r w:rsidRPr="002A4CB7">
              <w:rPr>
                <w:rFonts w:ascii="Arial" w:eastAsia="Arial" w:hAnsi="Arial" w:cs="Arial"/>
                <w:color w:val="000000"/>
                <w:sz w:val="20"/>
                <w:szCs w:val="20"/>
              </w:rPr>
              <w:t xml:space="preserve">dos educandos, muitos não tinham acesso as tecnologias digitais para </w:t>
            </w:r>
            <w:r w:rsidR="00CB7202" w:rsidRPr="002A4CB7">
              <w:rPr>
                <w:rFonts w:ascii="Arial" w:eastAsia="Arial" w:hAnsi="Arial" w:cs="Arial"/>
                <w:color w:val="000000"/>
                <w:sz w:val="20"/>
                <w:szCs w:val="20"/>
              </w:rPr>
              <w:t>participarem das aulas remota</w:t>
            </w:r>
            <w:r w:rsidR="00AA5E5A" w:rsidRPr="002A4CB7">
              <w:rPr>
                <w:rFonts w:ascii="Arial" w:eastAsia="Arial" w:hAnsi="Arial" w:cs="Arial"/>
                <w:color w:val="000000"/>
                <w:sz w:val="20"/>
                <w:szCs w:val="20"/>
              </w:rPr>
              <w:t xml:space="preserve">s, tiveram que se adaptar a uma </w:t>
            </w:r>
            <w:r w:rsidR="006A7059" w:rsidRPr="002A4CB7">
              <w:rPr>
                <w:rFonts w:ascii="Arial" w:eastAsia="Arial" w:hAnsi="Arial" w:cs="Arial"/>
                <w:color w:val="000000"/>
                <w:sz w:val="20"/>
                <w:szCs w:val="20"/>
              </w:rPr>
              <w:t xml:space="preserve">nova rotina escolar, a família se inseriu em um contexto educacional e tecnológico. </w:t>
            </w:r>
          </w:p>
        </w:tc>
        <w:tc>
          <w:tcPr>
            <w:tcW w:w="3021" w:type="dxa"/>
          </w:tcPr>
          <w:p w14:paraId="6C2EC8C5" w14:textId="77777777" w:rsidR="00A660F3" w:rsidRPr="002A4CB7" w:rsidRDefault="00A660F3" w:rsidP="002A4CB7">
            <w:pPr>
              <w:jc w:val="both"/>
              <w:rPr>
                <w:rFonts w:ascii="Arial" w:eastAsia="Arial" w:hAnsi="Arial" w:cs="Arial"/>
                <w:color w:val="000000"/>
                <w:sz w:val="20"/>
                <w:szCs w:val="20"/>
              </w:rPr>
            </w:pPr>
          </w:p>
          <w:p w14:paraId="7B41B01C" w14:textId="1A10558E" w:rsidR="0098094B" w:rsidRPr="002A4CB7" w:rsidRDefault="0098094B" w:rsidP="002A4CB7">
            <w:pPr>
              <w:jc w:val="both"/>
              <w:rPr>
                <w:rFonts w:ascii="Arial" w:eastAsia="Arial" w:hAnsi="Arial" w:cs="Arial"/>
                <w:color w:val="000000"/>
                <w:sz w:val="20"/>
                <w:szCs w:val="20"/>
              </w:rPr>
            </w:pPr>
            <w:r w:rsidRPr="002A4CB7">
              <w:rPr>
                <w:rFonts w:ascii="Arial" w:eastAsia="Arial" w:hAnsi="Arial" w:cs="Arial"/>
                <w:color w:val="000000"/>
                <w:sz w:val="20"/>
                <w:szCs w:val="20"/>
              </w:rPr>
              <w:t xml:space="preserve">Alteração de rotina </w:t>
            </w:r>
            <w:r w:rsidR="000D59A3" w:rsidRPr="002A4CB7">
              <w:rPr>
                <w:rFonts w:ascii="Arial" w:eastAsia="Arial" w:hAnsi="Arial" w:cs="Arial"/>
                <w:color w:val="000000"/>
                <w:sz w:val="20"/>
                <w:szCs w:val="20"/>
              </w:rPr>
              <w:t>dentro das escolas, nas casas dos estudantes e na prática pedagógica dos professores.</w:t>
            </w:r>
            <w:r w:rsidR="00FA2CC0" w:rsidRPr="002A4CB7">
              <w:rPr>
                <w:rFonts w:ascii="Arial" w:eastAsia="Arial" w:hAnsi="Arial" w:cs="Arial"/>
                <w:color w:val="000000"/>
                <w:sz w:val="20"/>
                <w:szCs w:val="20"/>
              </w:rPr>
              <w:t xml:space="preserve"> </w:t>
            </w:r>
            <w:r w:rsidR="000D59A3" w:rsidRPr="002A4CB7">
              <w:rPr>
                <w:rFonts w:ascii="Arial" w:eastAsia="Arial" w:hAnsi="Arial" w:cs="Arial"/>
                <w:color w:val="000000"/>
                <w:sz w:val="20"/>
                <w:szCs w:val="20"/>
              </w:rPr>
              <w:t xml:space="preserve"> </w:t>
            </w:r>
          </w:p>
        </w:tc>
      </w:tr>
      <w:tr w:rsidR="009258D8" w:rsidRPr="002A4CB7" w14:paraId="4E6E88EF" w14:textId="77777777" w:rsidTr="00A660F3">
        <w:tc>
          <w:tcPr>
            <w:tcW w:w="3020" w:type="dxa"/>
          </w:tcPr>
          <w:p w14:paraId="64DAA513" w14:textId="77777777" w:rsidR="006A7059" w:rsidRPr="002A4CB7" w:rsidRDefault="006A7059" w:rsidP="002A4CB7">
            <w:pPr>
              <w:jc w:val="both"/>
              <w:rPr>
                <w:rFonts w:ascii="Arial" w:eastAsia="Arial" w:hAnsi="Arial" w:cs="Arial"/>
                <w:b/>
                <w:bCs/>
                <w:color w:val="000000"/>
                <w:sz w:val="20"/>
                <w:szCs w:val="20"/>
              </w:rPr>
            </w:pPr>
          </w:p>
          <w:p w14:paraId="08E6240C" w14:textId="6FEFFD70" w:rsidR="009258D8" w:rsidRPr="002A4CB7" w:rsidRDefault="006341BC" w:rsidP="002A4CB7">
            <w:pPr>
              <w:jc w:val="both"/>
              <w:rPr>
                <w:rFonts w:ascii="Arial" w:eastAsia="Arial" w:hAnsi="Arial" w:cs="Arial"/>
                <w:color w:val="000000"/>
                <w:sz w:val="20"/>
                <w:szCs w:val="20"/>
              </w:rPr>
            </w:pPr>
            <w:r w:rsidRPr="002A4CB7">
              <w:rPr>
                <w:rFonts w:ascii="Arial" w:eastAsia="Arial" w:hAnsi="Arial" w:cs="Arial"/>
                <w:b/>
                <w:bCs/>
                <w:color w:val="000000"/>
                <w:sz w:val="20"/>
                <w:szCs w:val="20"/>
              </w:rPr>
              <w:t>Participante</w:t>
            </w:r>
            <w:r w:rsidRPr="002A4CB7">
              <w:rPr>
                <w:rFonts w:ascii="Arial" w:eastAsia="Arial" w:hAnsi="Arial" w:cs="Arial"/>
                <w:color w:val="000000"/>
                <w:sz w:val="20"/>
                <w:szCs w:val="20"/>
              </w:rPr>
              <w:t xml:space="preserve"> </w:t>
            </w:r>
            <w:r w:rsidRPr="002A4CB7">
              <w:rPr>
                <w:rFonts w:ascii="Arial" w:eastAsia="Arial" w:hAnsi="Arial" w:cs="Arial"/>
                <w:b/>
                <w:bCs/>
                <w:color w:val="000000"/>
                <w:sz w:val="20"/>
                <w:szCs w:val="20"/>
              </w:rPr>
              <w:t>4:</w:t>
            </w:r>
            <w:r w:rsidR="0068704A" w:rsidRPr="002A4CB7">
              <w:rPr>
                <w:rFonts w:ascii="Arial" w:eastAsia="Arial" w:hAnsi="Arial" w:cs="Arial"/>
                <w:b/>
                <w:bCs/>
                <w:color w:val="000000"/>
                <w:sz w:val="20"/>
                <w:szCs w:val="20"/>
              </w:rPr>
              <w:t xml:space="preserve"> </w:t>
            </w:r>
            <w:r w:rsidR="00E04839" w:rsidRPr="002A4CB7">
              <w:rPr>
                <w:rFonts w:ascii="Arial" w:eastAsia="Arial" w:hAnsi="Arial" w:cs="Arial"/>
                <w:color w:val="000000"/>
                <w:sz w:val="20"/>
                <w:szCs w:val="20"/>
              </w:rPr>
              <w:t>De acordo a realidade das escolas municipais, o sistema remoto, adotado durante a pandemia, apesar de estreitar laços, foi muito híbrido. Levando em consideração o fato da acessibilidade não ser comum a todos.</w:t>
            </w:r>
          </w:p>
        </w:tc>
        <w:tc>
          <w:tcPr>
            <w:tcW w:w="3020" w:type="dxa"/>
          </w:tcPr>
          <w:p w14:paraId="6252F597" w14:textId="77777777" w:rsidR="009258D8" w:rsidRPr="002A4CB7" w:rsidRDefault="009258D8" w:rsidP="002A4CB7">
            <w:pPr>
              <w:jc w:val="both"/>
              <w:rPr>
                <w:rFonts w:ascii="Arial" w:eastAsia="Arial" w:hAnsi="Arial" w:cs="Arial"/>
                <w:color w:val="000000"/>
                <w:sz w:val="20"/>
                <w:szCs w:val="20"/>
              </w:rPr>
            </w:pPr>
          </w:p>
          <w:p w14:paraId="000199FC" w14:textId="7900EC4B" w:rsidR="00BF2186" w:rsidRPr="002A4CB7" w:rsidRDefault="00BE78A7" w:rsidP="002A4CB7">
            <w:pPr>
              <w:jc w:val="both"/>
              <w:rPr>
                <w:rFonts w:ascii="Arial" w:eastAsia="Arial" w:hAnsi="Arial" w:cs="Arial"/>
                <w:color w:val="000000"/>
                <w:sz w:val="20"/>
                <w:szCs w:val="20"/>
              </w:rPr>
            </w:pPr>
            <w:r w:rsidRPr="002A4CB7">
              <w:rPr>
                <w:rFonts w:ascii="Arial" w:eastAsia="Arial" w:hAnsi="Arial" w:cs="Arial"/>
                <w:color w:val="000000"/>
                <w:sz w:val="20"/>
                <w:szCs w:val="20"/>
              </w:rPr>
              <w:t xml:space="preserve">As escolas municipais de ensino </w:t>
            </w:r>
            <w:r w:rsidR="00A66163" w:rsidRPr="002A4CB7">
              <w:rPr>
                <w:rFonts w:ascii="Arial" w:eastAsia="Arial" w:hAnsi="Arial" w:cs="Arial"/>
                <w:color w:val="000000"/>
                <w:sz w:val="20"/>
                <w:szCs w:val="20"/>
              </w:rPr>
              <w:t>tentaram manter a participação ativa entre família e escola no processo de ensino remoto emergencial</w:t>
            </w:r>
            <w:r w:rsidR="00275F19" w:rsidRPr="002A4CB7">
              <w:rPr>
                <w:rFonts w:ascii="Arial" w:eastAsia="Arial" w:hAnsi="Arial" w:cs="Arial"/>
                <w:color w:val="000000"/>
                <w:sz w:val="20"/>
                <w:szCs w:val="20"/>
              </w:rPr>
              <w:t xml:space="preserve">, mesmo não tendo políticas públicas efetivas que atendam a essa demanda. </w:t>
            </w:r>
          </w:p>
        </w:tc>
        <w:tc>
          <w:tcPr>
            <w:tcW w:w="3021" w:type="dxa"/>
          </w:tcPr>
          <w:p w14:paraId="6977BE2A" w14:textId="77777777" w:rsidR="009258D8" w:rsidRPr="002A4CB7" w:rsidRDefault="009258D8" w:rsidP="002A4CB7">
            <w:pPr>
              <w:jc w:val="both"/>
              <w:rPr>
                <w:rFonts w:ascii="Arial" w:eastAsia="Arial" w:hAnsi="Arial" w:cs="Arial"/>
                <w:color w:val="000000"/>
                <w:sz w:val="20"/>
                <w:szCs w:val="20"/>
              </w:rPr>
            </w:pPr>
          </w:p>
          <w:p w14:paraId="587CFFCF" w14:textId="234EA79F" w:rsidR="000D59A3" w:rsidRPr="002A4CB7" w:rsidRDefault="003776C6" w:rsidP="002A4CB7">
            <w:pPr>
              <w:jc w:val="both"/>
              <w:rPr>
                <w:rFonts w:ascii="Arial" w:eastAsia="Arial" w:hAnsi="Arial" w:cs="Arial"/>
                <w:color w:val="000000"/>
                <w:sz w:val="20"/>
                <w:szCs w:val="20"/>
              </w:rPr>
            </w:pPr>
            <w:r w:rsidRPr="002A4CB7">
              <w:rPr>
                <w:rFonts w:ascii="Arial" w:eastAsia="Arial" w:hAnsi="Arial" w:cs="Arial"/>
                <w:color w:val="000000"/>
                <w:sz w:val="20"/>
                <w:szCs w:val="20"/>
              </w:rPr>
              <w:t>A importância de estreitar os laços da escola e da família contribuem para uma aprendizagem significativa.</w:t>
            </w:r>
            <w:r w:rsidR="00FA2CC0" w:rsidRPr="002A4CB7">
              <w:rPr>
                <w:rFonts w:ascii="Arial" w:eastAsia="Arial" w:hAnsi="Arial" w:cs="Arial"/>
                <w:color w:val="000000"/>
                <w:sz w:val="20"/>
                <w:szCs w:val="20"/>
              </w:rPr>
              <w:t xml:space="preserve"> Considerar a dificuldade de acesso dos estudantes. </w:t>
            </w:r>
          </w:p>
        </w:tc>
      </w:tr>
      <w:tr w:rsidR="009258D8" w:rsidRPr="002A4CB7" w14:paraId="665EDEBF" w14:textId="77777777" w:rsidTr="00A660F3">
        <w:tc>
          <w:tcPr>
            <w:tcW w:w="3020" w:type="dxa"/>
          </w:tcPr>
          <w:p w14:paraId="3CB77ACF" w14:textId="77777777" w:rsidR="00D40BA7" w:rsidRPr="002A4CB7" w:rsidRDefault="00D40BA7" w:rsidP="002A4CB7">
            <w:pPr>
              <w:jc w:val="both"/>
              <w:rPr>
                <w:rFonts w:ascii="Arial" w:eastAsia="Arial" w:hAnsi="Arial" w:cs="Arial"/>
                <w:b/>
                <w:bCs/>
                <w:color w:val="000000"/>
                <w:sz w:val="20"/>
                <w:szCs w:val="20"/>
              </w:rPr>
            </w:pPr>
          </w:p>
          <w:p w14:paraId="1911E5CA" w14:textId="38C37049" w:rsidR="009258D8" w:rsidRPr="002A4CB7" w:rsidRDefault="006341BC" w:rsidP="002A4CB7">
            <w:pPr>
              <w:jc w:val="both"/>
              <w:rPr>
                <w:rFonts w:ascii="Arial" w:eastAsia="Arial" w:hAnsi="Arial" w:cs="Arial"/>
                <w:color w:val="000000"/>
                <w:sz w:val="20"/>
                <w:szCs w:val="20"/>
              </w:rPr>
            </w:pPr>
            <w:r w:rsidRPr="002A4CB7">
              <w:rPr>
                <w:rFonts w:ascii="Arial" w:eastAsia="Arial" w:hAnsi="Arial" w:cs="Arial"/>
                <w:b/>
                <w:bCs/>
                <w:color w:val="000000"/>
                <w:sz w:val="20"/>
                <w:szCs w:val="20"/>
              </w:rPr>
              <w:t>Participante 5:</w:t>
            </w:r>
            <w:r w:rsidR="006D49C7" w:rsidRPr="002A4CB7">
              <w:rPr>
                <w:rFonts w:ascii="Arial" w:eastAsia="Arial" w:hAnsi="Arial" w:cs="Arial"/>
                <w:b/>
                <w:bCs/>
                <w:color w:val="000000"/>
                <w:sz w:val="20"/>
                <w:szCs w:val="20"/>
              </w:rPr>
              <w:t xml:space="preserve"> </w:t>
            </w:r>
            <w:r w:rsidR="006D49C7" w:rsidRPr="002A4CB7">
              <w:rPr>
                <w:rFonts w:ascii="Arial" w:eastAsia="Arial" w:hAnsi="Arial" w:cs="Arial"/>
                <w:color w:val="000000"/>
                <w:sz w:val="20"/>
                <w:szCs w:val="20"/>
              </w:rPr>
              <w:t>Sim. Tendo em vista que as aulas foram on-line, precisamos rever os recursos usando materiais tecnológicos</w:t>
            </w:r>
            <w:r w:rsidR="006D49C7" w:rsidRPr="002A4CB7">
              <w:rPr>
                <w:rFonts w:ascii="Arial" w:eastAsia="Arial" w:hAnsi="Arial" w:cs="Arial"/>
                <w:b/>
                <w:bCs/>
                <w:color w:val="000000"/>
                <w:sz w:val="20"/>
                <w:szCs w:val="20"/>
              </w:rPr>
              <w:t xml:space="preserve"> </w:t>
            </w:r>
            <w:r w:rsidR="006D49C7" w:rsidRPr="002A4CB7">
              <w:rPr>
                <w:rFonts w:ascii="Arial" w:eastAsia="Arial" w:hAnsi="Arial" w:cs="Arial"/>
                <w:color w:val="000000"/>
                <w:sz w:val="20"/>
                <w:szCs w:val="20"/>
              </w:rPr>
              <w:t>e buscando vídeos, jogos, imagens e outros recursos digitais, visando atender as necessidades dos alunos.</w:t>
            </w:r>
          </w:p>
        </w:tc>
        <w:tc>
          <w:tcPr>
            <w:tcW w:w="3020" w:type="dxa"/>
          </w:tcPr>
          <w:p w14:paraId="23840674" w14:textId="77777777" w:rsidR="009258D8" w:rsidRPr="002A4CB7" w:rsidRDefault="009258D8" w:rsidP="002A4CB7">
            <w:pPr>
              <w:jc w:val="both"/>
              <w:rPr>
                <w:rFonts w:ascii="Arial" w:eastAsia="Arial" w:hAnsi="Arial" w:cs="Arial"/>
                <w:color w:val="000000"/>
                <w:sz w:val="20"/>
                <w:szCs w:val="20"/>
              </w:rPr>
            </w:pPr>
          </w:p>
          <w:p w14:paraId="5EA92B21" w14:textId="496CE614" w:rsidR="00D40BA7" w:rsidRPr="002A4CB7" w:rsidRDefault="00D40BA7" w:rsidP="002A4CB7">
            <w:pPr>
              <w:jc w:val="both"/>
              <w:rPr>
                <w:rFonts w:ascii="Arial" w:eastAsia="Arial" w:hAnsi="Arial" w:cs="Arial"/>
                <w:color w:val="000000"/>
                <w:sz w:val="20"/>
                <w:szCs w:val="20"/>
              </w:rPr>
            </w:pPr>
            <w:r w:rsidRPr="002A4CB7">
              <w:rPr>
                <w:rFonts w:ascii="Arial" w:eastAsia="Arial" w:hAnsi="Arial" w:cs="Arial"/>
                <w:color w:val="000000"/>
                <w:sz w:val="20"/>
                <w:szCs w:val="20"/>
              </w:rPr>
              <w:t>A formação continuada de professores é extremamente importante</w:t>
            </w:r>
            <w:r w:rsidR="003C0115" w:rsidRPr="002A4CB7">
              <w:rPr>
                <w:rFonts w:ascii="Arial" w:eastAsia="Arial" w:hAnsi="Arial" w:cs="Arial"/>
                <w:color w:val="000000"/>
                <w:sz w:val="20"/>
                <w:szCs w:val="20"/>
              </w:rPr>
              <w:t xml:space="preserve"> e </w:t>
            </w:r>
            <w:r w:rsidR="003E01A6" w:rsidRPr="002A4CB7">
              <w:rPr>
                <w:rFonts w:ascii="Arial" w:eastAsia="Arial" w:hAnsi="Arial" w:cs="Arial"/>
                <w:color w:val="000000"/>
                <w:sz w:val="20"/>
                <w:szCs w:val="20"/>
              </w:rPr>
              <w:t>indispensável</w:t>
            </w:r>
            <w:r w:rsidR="003C0115" w:rsidRPr="002A4CB7">
              <w:rPr>
                <w:rFonts w:ascii="Arial" w:eastAsia="Arial" w:hAnsi="Arial" w:cs="Arial"/>
                <w:color w:val="000000"/>
                <w:sz w:val="20"/>
                <w:szCs w:val="20"/>
              </w:rPr>
              <w:t>, contribuindo para que o professor compreenda a realidade de cada estudante</w:t>
            </w:r>
            <w:r w:rsidR="007C7F30" w:rsidRPr="002A4CB7">
              <w:rPr>
                <w:rFonts w:ascii="Arial" w:eastAsia="Arial" w:hAnsi="Arial" w:cs="Arial"/>
                <w:color w:val="000000"/>
                <w:sz w:val="20"/>
                <w:szCs w:val="20"/>
              </w:rPr>
              <w:t>, levando em consideração as diferentes condições de acesso à informação.</w:t>
            </w:r>
          </w:p>
        </w:tc>
        <w:tc>
          <w:tcPr>
            <w:tcW w:w="3021" w:type="dxa"/>
          </w:tcPr>
          <w:p w14:paraId="09107B5B" w14:textId="77777777" w:rsidR="009258D8" w:rsidRPr="002A4CB7" w:rsidRDefault="009258D8" w:rsidP="002A4CB7">
            <w:pPr>
              <w:jc w:val="both"/>
              <w:rPr>
                <w:rFonts w:ascii="Arial" w:eastAsia="Arial" w:hAnsi="Arial" w:cs="Arial"/>
                <w:color w:val="000000"/>
                <w:sz w:val="20"/>
                <w:szCs w:val="20"/>
              </w:rPr>
            </w:pPr>
          </w:p>
          <w:p w14:paraId="1AE88C66" w14:textId="2420E213" w:rsidR="003776C6" w:rsidRPr="002A4CB7" w:rsidRDefault="001E005B" w:rsidP="002A4CB7">
            <w:pPr>
              <w:jc w:val="both"/>
              <w:rPr>
                <w:rFonts w:ascii="Arial" w:eastAsia="Arial" w:hAnsi="Arial" w:cs="Arial"/>
                <w:color w:val="000000"/>
                <w:sz w:val="20"/>
                <w:szCs w:val="20"/>
              </w:rPr>
            </w:pPr>
            <w:r w:rsidRPr="002A4CB7">
              <w:rPr>
                <w:rFonts w:ascii="Arial" w:eastAsia="Arial" w:hAnsi="Arial" w:cs="Arial"/>
                <w:color w:val="000000"/>
                <w:sz w:val="20"/>
                <w:szCs w:val="20"/>
              </w:rPr>
              <w:t>Busca por inovação tecnológica e  formação continuada.</w:t>
            </w:r>
          </w:p>
        </w:tc>
      </w:tr>
    </w:tbl>
    <w:p w14:paraId="39B519D8" w14:textId="1BBD5A4F" w:rsidR="00C61517" w:rsidRDefault="00C61517" w:rsidP="00D41DEF">
      <w:pPr>
        <w:pBdr>
          <w:top w:val="nil"/>
          <w:left w:val="nil"/>
          <w:bottom w:val="nil"/>
          <w:right w:val="nil"/>
          <w:between w:val="nil"/>
        </w:pBdr>
        <w:spacing w:after="0" w:line="360" w:lineRule="auto"/>
        <w:jc w:val="both"/>
        <w:rPr>
          <w:rFonts w:ascii="Arial" w:eastAsia="Arial" w:hAnsi="Arial" w:cs="Arial"/>
          <w:color w:val="000000"/>
          <w:sz w:val="20"/>
          <w:szCs w:val="20"/>
        </w:rPr>
      </w:pPr>
    </w:p>
    <w:p w14:paraId="7C50C30C" w14:textId="24C3B8E8" w:rsidR="008F3C95" w:rsidRDefault="00CD2708" w:rsidP="000415A1">
      <w:pPr>
        <w:pBdr>
          <w:top w:val="nil"/>
          <w:left w:val="nil"/>
          <w:bottom w:val="nil"/>
          <w:right w:val="nil"/>
          <w:between w:val="nil"/>
        </w:pBdr>
        <w:spacing w:after="0" w:line="360" w:lineRule="auto"/>
        <w:jc w:val="both"/>
        <w:rPr>
          <w:rFonts w:ascii="Arial" w:eastAsia="Arial" w:hAnsi="Arial" w:cs="Arial"/>
          <w:color w:val="000000"/>
          <w:sz w:val="24"/>
          <w:szCs w:val="24"/>
        </w:rPr>
      </w:pPr>
      <w:r w:rsidRPr="000415A1">
        <w:rPr>
          <w:rFonts w:ascii="Arial" w:eastAsia="Arial" w:hAnsi="Arial" w:cs="Arial"/>
          <w:b/>
          <w:bCs/>
          <w:color w:val="000000"/>
          <w:sz w:val="20"/>
          <w:szCs w:val="20"/>
        </w:rPr>
        <w:t>Questão 2</w:t>
      </w:r>
      <w:r w:rsidR="008F3C95" w:rsidRPr="000415A1">
        <w:rPr>
          <w:rFonts w:ascii="Arial" w:eastAsia="Arial" w:hAnsi="Arial" w:cs="Arial"/>
          <w:b/>
          <w:bCs/>
          <w:color w:val="000000"/>
          <w:sz w:val="20"/>
          <w:szCs w:val="20"/>
        </w:rPr>
        <w:t xml:space="preserve">. </w:t>
      </w:r>
      <w:r w:rsidR="008F3C95" w:rsidRPr="000415A1">
        <w:rPr>
          <w:rFonts w:ascii="Arial" w:eastAsia="Arial" w:hAnsi="Arial" w:cs="Arial"/>
          <w:color w:val="000000"/>
          <w:sz w:val="24"/>
          <w:szCs w:val="24"/>
        </w:rPr>
        <w:t xml:space="preserve">O ensino pode ser planejado considerando o uso de tecnologias baseadas na internet? Quais recursos podemos utilizar para aprimorar o processo de ensino-aprendizagem ? </w:t>
      </w:r>
    </w:p>
    <w:tbl>
      <w:tblPr>
        <w:tblStyle w:val="Tabelacomgrade"/>
        <w:tblW w:w="0" w:type="auto"/>
        <w:tblLook w:val="04A0" w:firstRow="1" w:lastRow="0" w:firstColumn="1" w:lastColumn="0" w:noHBand="0" w:noVBand="1"/>
      </w:tblPr>
      <w:tblGrid>
        <w:gridCol w:w="3020"/>
        <w:gridCol w:w="3020"/>
        <w:gridCol w:w="3021"/>
      </w:tblGrid>
      <w:tr w:rsidR="00727109" w14:paraId="18F2402E" w14:textId="77777777" w:rsidTr="00727109">
        <w:tc>
          <w:tcPr>
            <w:tcW w:w="3020" w:type="dxa"/>
          </w:tcPr>
          <w:p w14:paraId="1673838B" w14:textId="01AFE88C" w:rsidR="00727109" w:rsidRDefault="004E487E" w:rsidP="00FC006D">
            <w:pPr>
              <w:spacing w:line="360" w:lineRule="auto"/>
              <w:jc w:val="center"/>
              <w:rPr>
                <w:rFonts w:ascii="Arial" w:eastAsia="Arial" w:hAnsi="Arial" w:cs="Arial"/>
                <w:color w:val="000000"/>
                <w:sz w:val="24"/>
                <w:szCs w:val="24"/>
              </w:rPr>
            </w:pPr>
            <w:r w:rsidRPr="00CF0412">
              <w:rPr>
                <w:rFonts w:ascii="Arial" w:eastAsia="Arial" w:hAnsi="Arial" w:cs="Arial"/>
                <w:b/>
                <w:bCs/>
                <w:color w:val="000000"/>
                <w:sz w:val="20"/>
                <w:szCs w:val="20"/>
              </w:rPr>
              <w:t>Professores</w:t>
            </w:r>
            <w:r w:rsidR="00437C35">
              <w:rPr>
                <w:rFonts w:ascii="Arial" w:eastAsia="Arial" w:hAnsi="Arial" w:cs="Arial"/>
                <w:b/>
                <w:bCs/>
                <w:color w:val="000000"/>
                <w:sz w:val="20"/>
                <w:szCs w:val="20"/>
              </w:rPr>
              <w:t xml:space="preserve"> </w:t>
            </w:r>
            <w:r w:rsidR="00437C35" w:rsidRPr="00CF0412">
              <w:rPr>
                <w:rFonts w:ascii="Arial" w:eastAsia="Arial" w:hAnsi="Arial" w:cs="Arial"/>
                <w:b/>
                <w:bCs/>
                <w:color w:val="000000"/>
                <w:sz w:val="20"/>
                <w:szCs w:val="20"/>
              </w:rPr>
              <w:t>participantes</w:t>
            </w:r>
          </w:p>
        </w:tc>
        <w:tc>
          <w:tcPr>
            <w:tcW w:w="3020" w:type="dxa"/>
          </w:tcPr>
          <w:p w14:paraId="688A1FCB" w14:textId="5478E8B2" w:rsidR="00727109" w:rsidRPr="000E0FFC" w:rsidRDefault="00B01832" w:rsidP="00FC006D">
            <w:pPr>
              <w:spacing w:line="360" w:lineRule="auto"/>
              <w:jc w:val="center"/>
              <w:rPr>
                <w:rFonts w:ascii="Arial" w:eastAsia="Arial" w:hAnsi="Arial" w:cs="Arial"/>
                <w:b/>
                <w:bCs/>
                <w:color w:val="000000"/>
                <w:sz w:val="20"/>
                <w:szCs w:val="20"/>
              </w:rPr>
            </w:pPr>
            <w:r w:rsidRPr="000E0FFC">
              <w:rPr>
                <w:rFonts w:ascii="Arial" w:eastAsia="Arial" w:hAnsi="Arial" w:cs="Arial"/>
                <w:b/>
                <w:bCs/>
                <w:color w:val="000000"/>
                <w:sz w:val="20"/>
                <w:szCs w:val="20"/>
              </w:rPr>
              <w:t>Ideias centrais</w:t>
            </w:r>
          </w:p>
        </w:tc>
        <w:tc>
          <w:tcPr>
            <w:tcW w:w="3021" w:type="dxa"/>
          </w:tcPr>
          <w:p w14:paraId="15F2A6B6" w14:textId="513863C9" w:rsidR="00727109" w:rsidRPr="000E0FFC" w:rsidRDefault="00B01832" w:rsidP="00FC006D">
            <w:pPr>
              <w:spacing w:line="360" w:lineRule="auto"/>
              <w:jc w:val="center"/>
              <w:rPr>
                <w:rFonts w:ascii="Arial" w:eastAsia="Arial" w:hAnsi="Arial" w:cs="Arial"/>
                <w:color w:val="000000"/>
                <w:sz w:val="20"/>
                <w:szCs w:val="20"/>
              </w:rPr>
            </w:pPr>
            <w:r w:rsidRPr="000E0FFC">
              <w:rPr>
                <w:rFonts w:ascii="Arial" w:eastAsia="Arial" w:hAnsi="Arial" w:cs="Arial"/>
                <w:b/>
                <w:bCs/>
                <w:color w:val="000000"/>
                <w:sz w:val="20"/>
                <w:szCs w:val="20"/>
              </w:rPr>
              <w:t>Expressões</w:t>
            </w:r>
            <w:r w:rsidRPr="000E0FFC">
              <w:rPr>
                <w:rFonts w:ascii="Arial" w:eastAsia="Arial" w:hAnsi="Arial" w:cs="Arial"/>
                <w:color w:val="000000"/>
                <w:sz w:val="20"/>
                <w:szCs w:val="20"/>
              </w:rPr>
              <w:t xml:space="preserve"> </w:t>
            </w:r>
            <w:r w:rsidRPr="000E0FFC">
              <w:rPr>
                <w:rFonts w:ascii="Arial" w:eastAsia="Arial" w:hAnsi="Arial" w:cs="Arial"/>
                <w:b/>
                <w:bCs/>
                <w:color w:val="000000"/>
                <w:sz w:val="20"/>
                <w:szCs w:val="20"/>
              </w:rPr>
              <w:t>chave</w:t>
            </w:r>
          </w:p>
        </w:tc>
      </w:tr>
      <w:tr w:rsidR="00D12EA3" w14:paraId="3539665C" w14:textId="77777777" w:rsidTr="00727109">
        <w:tc>
          <w:tcPr>
            <w:tcW w:w="3020" w:type="dxa"/>
          </w:tcPr>
          <w:p w14:paraId="3F429C18" w14:textId="6597D61B" w:rsidR="00D12EA3" w:rsidRPr="00C33350" w:rsidRDefault="00465942" w:rsidP="00C33350">
            <w:pPr>
              <w:jc w:val="both"/>
              <w:rPr>
                <w:rFonts w:ascii="Arial" w:eastAsia="Arial" w:hAnsi="Arial" w:cs="Arial"/>
                <w:color w:val="000000"/>
                <w:sz w:val="20"/>
                <w:szCs w:val="20"/>
              </w:rPr>
            </w:pPr>
            <w:r w:rsidRPr="00C33350">
              <w:rPr>
                <w:rFonts w:ascii="Arial" w:eastAsia="Arial" w:hAnsi="Arial" w:cs="Arial"/>
                <w:b/>
                <w:bCs/>
                <w:color w:val="000000"/>
                <w:sz w:val="20"/>
                <w:szCs w:val="20"/>
              </w:rPr>
              <w:lastRenderedPageBreak/>
              <w:t xml:space="preserve">Professor 1: </w:t>
            </w:r>
            <w:r w:rsidR="00E21AD7" w:rsidRPr="00C33350">
              <w:rPr>
                <w:rFonts w:ascii="Arial" w:eastAsia="Arial" w:hAnsi="Arial" w:cs="Arial"/>
                <w:color w:val="000000"/>
                <w:sz w:val="20"/>
                <w:szCs w:val="20"/>
              </w:rPr>
              <w:t>Sim. Smartphones, notebook, Tablet e os softwares que permitam comunicação entre professor e aluno.</w:t>
            </w:r>
          </w:p>
        </w:tc>
        <w:tc>
          <w:tcPr>
            <w:tcW w:w="3020" w:type="dxa"/>
          </w:tcPr>
          <w:p w14:paraId="796B0B39" w14:textId="6AC7F1AC" w:rsidR="00D12EA3" w:rsidRPr="00014203" w:rsidRDefault="006B414F" w:rsidP="00014203">
            <w:pPr>
              <w:jc w:val="both"/>
              <w:rPr>
                <w:rFonts w:ascii="Arial" w:eastAsia="Arial" w:hAnsi="Arial" w:cs="Arial"/>
                <w:color w:val="000000"/>
                <w:sz w:val="20"/>
                <w:szCs w:val="20"/>
              </w:rPr>
            </w:pPr>
            <w:r w:rsidRPr="00014203">
              <w:rPr>
                <w:rFonts w:ascii="Arial" w:eastAsia="Arial" w:hAnsi="Arial" w:cs="Arial"/>
                <w:color w:val="000000"/>
                <w:sz w:val="20"/>
                <w:szCs w:val="20"/>
                <w:lang w:val="x-none"/>
              </w:rPr>
              <w:t xml:space="preserve">Aparelhos tecnológicos podem colaborar para </w:t>
            </w:r>
            <w:r w:rsidRPr="00014203">
              <w:rPr>
                <w:rFonts w:ascii="Arial" w:eastAsia="Arial" w:hAnsi="Arial" w:cs="Arial"/>
                <w:color w:val="000000"/>
                <w:sz w:val="20"/>
                <w:szCs w:val="20"/>
              </w:rPr>
              <w:t>n</w:t>
            </w:r>
            <w:r w:rsidRPr="00014203">
              <w:rPr>
                <w:rFonts w:ascii="Arial" w:eastAsia="Arial" w:hAnsi="Arial" w:cs="Arial"/>
                <w:color w:val="000000"/>
                <w:sz w:val="20"/>
                <w:szCs w:val="20"/>
                <w:lang w:val="x-none"/>
              </w:rPr>
              <w:t>o</w:t>
            </w:r>
            <w:r w:rsidRPr="00014203">
              <w:rPr>
                <w:rFonts w:ascii="Arial" w:eastAsia="Arial" w:hAnsi="Arial" w:cs="Arial"/>
                <w:color w:val="000000"/>
                <w:sz w:val="20"/>
                <w:szCs w:val="20"/>
              </w:rPr>
              <w:t xml:space="preserve"> processo</w:t>
            </w:r>
            <w:r w:rsidR="007D3F20" w:rsidRPr="00014203">
              <w:rPr>
                <w:rFonts w:ascii="Arial" w:eastAsia="Arial" w:hAnsi="Arial" w:cs="Arial"/>
                <w:color w:val="000000"/>
                <w:sz w:val="20"/>
                <w:szCs w:val="20"/>
              </w:rPr>
              <w:t xml:space="preserve"> </w:t>
            </w:r>
            <w:r w:rsidRPr="00014203">
              <w:rPr>
                <w:rFonts w:ascii="Arial" w:eastAsia="Arial" w:hAnsi="Arial" w:cs="Arial"/>
                <w:color w:val="000000"/>
                <w:sz w:val="20"/>
                <w:szCs w:val="20"/>
              </w:rPr>
              <w:t xml:space="preserve">ensino </w:t>
            </w:r>
            <w:r w:rsidRPr="00014203">
              <w:rPr>
                <w:rFonts w:ascii="Arial" w:eastAsia="Arial" w:hAnsi="Arial" w:cs="Arial"/>
                <w:color w:val="000000"/>
                <w:sz w:val="20"/>
                <w:szCs w:val="20"/>
                <w:lang w:val="x-none"/>
              </w:rPr>
              <w:t>e aprendizagem</w:t>
            </w:r>
            <w:r w:rsidR="007D3F20" w:rsidRPr="00014203">
              <w:rPr>
                <w:rFonts w:ascii="Arial" w:eastAsia="Arial" w:hAnsi="Arial" w:cs="Arial"/>
                <w:color w:val="000000"/>
                <w:sz w:val="20"/>
                <w:szCs w:val="20"/>
              </w:rPr>
              <w:t>, promovendo o</w:t>
            </w:r>
            <w:r w:rsidR="004D3287" w:rsidRPr="00014203">
              <w:rPr>
                <w:rFonts w:ascii="Arial" w:eastAsia="Arial" w:hAnsi="Arial" w:cs="Arial"/>
                <w:color w:val="000000"/>
                <w:sz w:val="20"/>
                <w:szCs w:val="20"/>
              </w:rPr>
              <w:t xml:space="preserve"> desenvolvimento de habilidades e competências dos estudantes</w:t>
            </w:r>
            <w:r w:rsidR="00014203" w:rsidRPr="00014203">
              <w:rPr>
                <w:rFonts w:ascii="Arial" w:eastAsia="Arial" w:hAnsi="Arial" w:cs="Arial"/>
                <w:color w:val="000000"/>
                <w:sz w:val="20"/>
                <w:szCs w:val="20"/>
              </w:rPr>
              <w:t xml:space="preserve">. </w:t>
            </w:r>
          </w:p>
        </w:tc>
        <w:tc>
          <w:tcPr>
            <w:tcW w:w="3021" w:type="dxa"/>
          </w:tcPr>
          <w:p w14:paraId="1A9A86FD" w14:textId="337531A3" w:rsidR="00D12EA3" w:rsidRPr="00C0264D" w:rsidRDefault="0075621B" w:rsidP="000415A1">
            <w:pPr>
              <w:spacing w:line="360" w:lineRule="auto"/>
              <w:jc w:val="both"/>
              <w:rPr>
                <w:rFonts w:ascii="Arial" w:eastAsia="Arial" w:hAnsi="Arial" w:cs="Arial"/>
                <w:color w:val="000000"/>
                <w:sz w:val="20"/>
                <w:szCs w:val="20"/>
              </w:rPr>
            </w:pPr>
            <w:r w:rsidRPr="00C0264D">
              <w:rPr>
                <w:rFonts w:ascii="Arial" w:eastAsia="Arial" w:hAnsi="Arial" w:cs="Arial"/>
                <w:color w:val="000000"/>
                <w:sz w:val="20"/>
                <w:szCs w:val="20"/>
              </w:rPr>
              <w:t xml:space="preserve">Aparelhos tecnológicos e a sua função na educação. </w:t>
            </w:r>
          </w:p>
        </w:tc>
      </w:tr>
      <w:tr w:rsidR="00D12EA3" w:rsidRPr="00C0264D" w14:paraId="0712ED38" w14:textId="77777777" w:rsidTr="00727109">
        <w:tc>
          <w:tcPr>
            <w:tcW w:w="3020" w:type="dxa"/>
          </w:tcPr>
          <w:p w14:paraId="59816C3B" w14:textId="2B103B58" w:rsidR="00D12EA3" w:rsidRPr="00C33350" w:rsidRDefault="00465942" w:rsidP="00C33350">
            <w:pPr>
              <w:jc w:val="both"/>
              <w:rPr>
                <w:rFonts w:ascii="Arial" w:eastAsia="Arial" w:hAnsi="Arial" w:cs="Arial"/>
                <w:color w:val="000000"/>
                <w:sz w:val="20"/>
                <w:szCs w:val="20"/>
              </w:rPr>
            </w:pPr>
            <w:r w:rsidRPr="00C33350">
              <w:rPr>
                <w:rFonts w:ascii="Arial" w:eastAsia="Arial" w:hAnsi="Arial" w:cs="Arial"/>
                <w:b/>
                <w:bCs/>
                <w:color w:val="000000"/>
                <w:sz w:val="20"/>
                <w:szCs w:val="20"/>
              </w:rPr>
              <w:t xml:space="preserve">Professor 2: </w:t>
            </w:r>
            <w:r w:rsidR="007238A8" w:rsidRPr="00C33350">
              <w:rPr>
                <w:rFonts w:ascii="Arial" w:eastAsia="Arial" w:hAnsi="Arial" w:cs="Arial"/>
                <w:color w:val="000000"/>
                <w:sz w:val="20"/>
                <w:szCs w:val="20"/>
              </w:rPr>
              <w:t>Sim. Utilizando recursos como Google meet, aulas virtuais e grupo de WhatsApp.</w:t>
            </w:r>
          </w:p>
        </w:tc>
        <w:tc>
          <w:tcPr>
            <w:tcW w:w="3020" w:type="dxa"/>
          </w:tcPr>
          <w:p w14:paraId="5521F3DE" w14:textId="70856805" w:rsidR="00D12EA3" w:rsidRPr="00C63FF6" w:rsidRDefault="00E964EE" w:rsidP="00C63FF6">
            <w:pPr>
              <w:jc w:val="both"/>
              <w:rPr>
                <w:rFonts w:ascii="Arial" w:eastAsia="Arial" w:hAnsi="Arial" w:cs="Arial"/>
                <w:color w:val="000000"/>
                <w:sz w:val="20"/>
                <w:szCs w:val="20"/>
              </w:rPr>
            </w:pPr>
            <w:r w:rsidRPr="00C63FF6">
              <w:rPr>
                <w:rFonts w:ascii="Arial" w:eastAsia="Arial" w:hAnsi="Arial" w:cs="Arial"/>
                <w:color w:val="000000"/>
                <w:sz w:val="20"/>
                <w:szCs w:val="20"/>
              </w:rPr>
              <w:t xml:space="preserve">Os instrumentos tecnológicos encontrados em plataformas virtuais </w:t>
            </w:r>
            <w:r w:rsidR="001A71C6" w:rsidRPr="00C63FF6">
              <w:rPr>
                <w:rFonts w:ascii="Arial" w:eastAsia="Arial" w:hAnsi="Arial" w:cs="Arial"/>
                <w:color w:val="000000"/>
                <w:sz w:val="20"/>
                <w:szCs w:val="20"/>
              </w:rPr>
              <w:t>colaboram no processo de ensino</w:t>
            </w:r>
            <w:r w:rsidR="00C63FF6" w:rsidRPr="00C63FF6">
              <w:rPr>
                <w:rFonts w:ascii="Arial" w:eastAsia="Arial" w:hAnsi="Arial" w:cs="Arial"/>
                <w:color w:val="000000"/>
                <w:sz w:val="20"/>
                <w:szCs w:val="20"/>
              </w:rPr>
              <w:t xml:space="preserve">, facilitando o desenvolvimento das aulas. </w:t>
            </w:r>
          </w:p>
        </w:tc>
        <w:tc>
          <w:tcPr>
            <w:tcW w:w="3021" w:type="dxa"/>
          </w:tcPr>
          <w:p w14:paraId="12955CB9" w14:textId="4C10E329" w:rsidR="00D12EA3" w:rsidRPr="00C0264D" w:rsidRDefault="00081F63" w:rsidP="000415A1">
            <w:pPr>
              <w:spacing w:line="360" w:lineRule="auto"/>
              <w:jc w:val="both"/>
              <w:rPr>
                <w:rFonts w:ascii="Arial" w:eastAsia="Arial" w:hAnsi="Arial" w:cs="Arial"/>
                <w:color w:val="000000"/>
                <w:sz w:val="20"/>
                <w:szCs w:val="20"/>
              </w:rPr>
            </w:pPr>
            <w:r w:rsidRPr="00C0264D">
              <w:rPr>
                <w:rFonts w:ascii="Arial" w:eastAsia="Arial" w:hAnsi="Arial" w:cs="Arial"/>
                <w:color w:val="000000"/>
                <w:sz w:val="20"/>
                <w:szCs w:val="20"/>
              </w:rPr>
              <w:t>Plataformas digitais que colaboram no processo de desenvolvimento de ensino e aprendizagem.</w:t>
            </w:r>
          </w:p>
        </w:tc>
      </w:tr>
      <w:tr w:rsidR="00727109" w14:paraId="67BBA042" w14:textId="77777777" w:rsidTr="00727109">
        <w:tc>
          <w:tcPr>
            <w:tcW w:w="3020" w:type="dxa"/>
          </w:tcPr>
          <w:p w14:paraId="2094D0B2" w14:textId="29B6631E" w:rsidR="00727109" w:rsidRPr="00C33350" w:rsidRDefault="00DE3B5E" w:rsidP="00C33350">
            <w:pPr>
              <w:jc w:val="both"/>
              <w:rPr>
                <w:rFonts w:ascii="Arial" w:eastAsia="Arial" w:hAnsi="Arial" w:cs="Arial"/>
                <w:color w:val="000000"/>
                <w:sz w:val="20"/>
                <w:szCs w:val="20"/>
              </w:rPr>
            </w:pPr>
            <w:r w:rsidRPr="00C33350">
              <w:rPr>
                <w:rFonts w:ascii="Arial" w:eastAsia="Arial" w:hAnsi="Arial" w:cs="Arial"/>
                <w:b/>
                <w:bCs/>
                <w:color w:val="000000"/>
                <w:sz w:val="20"/>
                <w:szCs w:val="20"/>
              </w:rPr>
              <w:t xml:space="preserve">Professor 3: </w:t>
            </w:r>
            <w:r w:rsidR="009A1745" w:rsidRPr="00C33350">
              <w:rPr>
                <w:rFonts w:ascii="Arial" w:eastAsia="Arial" w:hAnsi="Arial" w:cs="Arial"/>
                <w:color w:val="000000"/>
                <w:sz w:val="20"/>
                <w:szCs w:val="20"/>
              </w:rPr>
              <w:t>Sim. Desde que a construção da autonomia dos sujeitos seja trabalhada.</w:t>
            </w:r>
          </w:p>
        </w:tc>
        <w:tc>
          <w:tcPr>
            <w:tcW w:w="3020" w:type="dxa"/>
          </w:tcPr>
          <w:p w14:paraId="0817080C" w14:textId="6712A383" w:rsidR="00727109" w:rsidRPr="0031674F" w:rsidRDefault="0036725B" w:rsidP="0031674F">
            <w:pPr>
              <w:jc w:val="both"/>
              <w:rPr>
                <w:rFonts w:ascii="Arial" w:eastAsia="Arial" w:hAnsi="Arial" w:cs="Arial"/>
                <w:color w:val="000000"/>
                <w:sz w:val="20"/>
                <w:szCs w:val="20"/>
              </w:rPr>
            </w:pPr>
            <w:r w:rsidRPr="0031674F">
              <w:rPr>
                <w:rFonts w:ascii="Arial" w:eastAsia="Arial" w:hAnsi="Arial" w:cs="Arial"/>
                <w:color w:val="000000"/>
                <w:sz w:val="20"/>
                <w:szCs w:val="20"/>
              </w:rPr>
              <w:t xml:space="preserve">Preparar os alunos para lidar com diferentes meios tecnológicos e aparelhos digitas, </w:t>
            </w:r>
            <w:r w:rsidR="0031674F" w:rsidRPr="0031674F">
              <w:rPr>
                <w:rFonts w:ascii="Arial" w:eastAsia="Arial" w:hAnsi="Arial" w:cs="Arial"/>
                <w:color w:val="000000"/>
                <w:sz w:val="20"/>
                <w:szCs w:val="20"/>
              </w:rPr>
              <w:t xml:space="preserve">tendo como objetivo a obtenção de conhecimento e autonomia. </w:t>
            </w:r>
          </w:p>
        </w:tc>
        <w:tc>
          <w:tcPr>
            <w:tcW w:w="3021" w:type="dxa"/>
          </w:tcPr>
          <w:p w14:paraId="769C5D7E" w14:textId="15CC61E2" w:rsidR="00727109" w:rsidRPr="00E930EE" w:rsidRDefault="003328D9" w:rsidP="00E930EE">
            <w:pPr>
              <w:jc w:val="both"/>
              <w:rPr>
                <w:rFonts w:ascii="Arial" w:eastAsia="Arial" w:hAnsi="Arial" w:cs="Arial"/>
                <w:color w:val="000000"/>
                <w:sz w:val="20"/>
                <w:szCs w:val="20"/>
              </w:rPr>
            </w:pPr>
            <w:r w:rsidRPr="00E930EE">
              <w:rPr>
                <w:rFonts w:ascii="Arial" w:eastAsia="Arial" w:hAnsi="Arial" w:cs="Arial"/>
                <w:color w:val="000000"/>
                <w:sz w:val="20"/>
                <w:szCs w:val="20"/>
              </w:rPr>
              <w:t xml:space="preserve">Tornar sujeitos autônomos </w:t>
            </w:r>
            <w:r w:rsidR="002D54DD" w:rsidRPr="00E930EE">
              <w:rPr>
                <w:rFonts w:ascii="Arial" w:eastAsia="Arial" w:hAnsi="Arial" w:cs="Arial"/>
                <w:color w:val="000000"/>
                <w:sz w:val="20"/>
                <w:szCs w:val="20"/>
              </w:rPr>
              <w:t xml:space="preserve">e </w:t>
            </w:r>
            <w:r w:rsidR="00D448C4" w:rsidRPr="00E930EE">
              <w:rPr>
                <w:rFonts w:ascii="Arial" w:eastAsia="Arial" w:hAnsi="Arial" w:cs="Arial"/>
                <w:color w:val="000000"/>
                <w:sz w:val="20"/>
                <w:szCs w:val="20"/>
              </w:rPr>
              <w:t>capazes de lidarem com um meio tecnológico.</w:t>
            </w:r>
          </w:p>
        </w:tc>
      </w:tr>
      <w:tr w:rsidR="00727109" w14:paraId="6ABD2D08" w14:textId="77777777" w:rsidTr="00727109">
        <w:tc>
          <w:tcPr>
            <w:tcW w:w="3020" w:type="dxa"/>
          </w:tcPr>
          <w:p w14:paraId="23FFFCFD" w14:textId="05D5C64C" w:rsidR="00727109" w:rsidRPr="00C33350" w:rsidRDefault="00DE3B5E" w:rsidP="00C33350">
            <w:pPr>
              <w:jc w:val="both"/>
              <w:rPr>
                <w:rFonts w:ascii="Arial" w:eastAsia="Arial" w:hAnsi="Arial" w:cs="Arial"/>
                <w:color w:val="000000"/>
                <w:sz w:val="20"/>
                <w:szCs w:val="20"/>
              </w:rPr>
            </w:pPr>
            <w:r w:rsidRPr="00C33350">
              <w:rPr>
                <w:rFonts w:ascii="Arial" w:eastAsia="Arial" w:hAnsi="Arial" w:cs="Arial"/>
                <w:b/>
                <w:bCs/>
                <w:color w:val="000000"/>
                <w:sz w:val="20"/>
                <w:szCs w:val="20"/>
              </w:rPr>
              <w:t xml:space="preserve">Professor 4: </w:t>
            </w:r>
            <w:r w:rsidR="000C0AFD" w:rsidRPr="00C33350">
              <w:rPr>
                <w:rFonts w:ascii="Arial" w:eastAsia="Arial" w:hAnsi="Arial" w:cs="Arial"/>
                <w:color w:val="000000"/>
                <w:sz w:val="20"/>
                <w:szCs w:val="20"/>
              </w:rPr>
              <w:t>Televisão tendo aulas on line é um ótimo recurso. Outro, o uso do rádio, pois o alcance é fenomenal, aulas gravadas e disponibilizadas nas redes sociais e conteúdos digitais.</w:t>
            </w:r>
          </w:p>
        </w:tc>
        <w:tc>
          <w:tcPr>
            <w:tcW w:w="3020" w:type="dxa"/>
          </w:tcPr>
          <w:p w14:paraId="2E9936CD" w14:textId="226FFEC5" w:rsidR="00727109" w:rsidRPr="00E930EE" w:rsidRDefault="00BC100B" w:rsidP="00E930EE">
            <w:pPr>
              <w:jc w:val="both"/>
              <w:rPr>
                <w:rFonts w:ascii="Arial" w:eastAsia="Arial" w:hAnsi="Arial" w:cs="Arial"/>
                <w:color w:val="000000"/>
                <w:sz w:val="20"/>
                <w:szCs w:val="20"/>
              </w:rPr>
            </w:pPr>
            <w:r w:rsidRPr="00E930EE">
              <w:rPr>
                <w:rFonts w:ascii="Arial" w:eastAsia="Arial" w:hAnsi="Arial" w:cs="Arial"/>
                <w:color w:val="000000"/>
                <w:sz w:val="20"/>
                <w:szCs w:val="20"/>
              </w:rPr>
              <w:t xml:space="preserve"> Trabalhar com os diversos meios de comunicação, promovendo um maior alcance e acesso</w:t>
            </w:r>
            <w:r w:rsidR="0034241D" w:rsidRPr="00E930EE">
              <w:rPr>
                <w:rFonts w:ascii="Arial" w:eastAsia="Arial" w:hAnsi="Arial" w:cs="Arial"/>
                <w:color w:val="000000"/>
                <w:sz w:val="20"/>
                <w:szCs w:val="20"/>
              </w:rPr>
              <w:t>.</w:t>
            </w:r>
          </w:p>
        </w:tc>
        <w:tc>
          <w:tcPr>
            <w:tcW w:w="3021" w:type="dxa"/>
          </w:tcPr>
          <w:p w14:paraId="46D8157D" w14:textId="2E105412" w:rsidR="00727109" w:rsidRPr="00520101" w:rsidRDefault="00CB6726" w:rsidP="00520101">
            <w:pPr>
              <w:jc w:val="both"/>
              <w:rPr>
                <w:rFonts w:ascii="Arial" w:eastAsia="Arial" w:hAnsi="Arial" w:cs="Arial"/>
                <w:color w:val="000000"/>
                <w:sz w:val="20"/>
                <w:szCs w:val="20"/>
              </w:rPr>
            </w:pPr>
            <w:r w:rsidRPr="00520101">
              <w:rPr>
                <w:rFonts w:ascii="Arial" w:eastAsia="Arial" w:hAnsi="Arial" w:cs="Arial"/>
                <w:color w:val="000000"/>
                <w:sz w:val="20"/>
                <w:szCs w:val="20"/>
              </w:rPr>
              <w:t>Diferentes</w:t>
            </w:r>
            <w:r w:rsidR="00520101" w:rsidRPr="00520101">
              <w:rPr>
                <w:rFonts w:ascii="Arial" w:eastAsia="Arial" w:hAnsi="Arial" w:cs="Arial"/>
                <w:color w:val="000000"/>
                <w:sz w:val="20"/>
                <w:szCs w:val="20"/>
              </w:rPr>
              <w:t xml:space="preserve"> meios </w:t>
            </w:r>
            <w:r w:rsidRPr="00520101">
              <w:rPr>
                <w:rFonts w:ascii="Arial" w:eastAsia="Arial" w:hAnsi="Arial" w:cs="Arial"/>
                <w:color w:val="000000"/>
                <w:sz w:val="20"/>
                <w:szCs w:val="20"/>
              </w:rPr>
              <w:t xml:space="preserve"> tecnológicos de comunicação</w:t>
            </w:r>
            <w:r w:rsidR="00520101" w:rsidRPr="00520101">
              <w:rPr>
                <w:rFonts w:ascii="Arial" w:eastAsia="Arial" w:hAnsi="Arial" w:cs="Arial"/>
                <w:color w:val="000000"/>
                <w:sz w:val="20"/>
                <w:szCs w:val="20"/>
              </w:rPr>
              <w:t xml:space="preserve"> com qualidade e acesso.</w:t>
            </w:r>
          </w:p>
        </w:tc>
      </w:tr>
      <w:tr w:rsidR="000C0AFD" w14:paraId="41F5D61F" w14:textId="77777777" w:rsidTr="00727109">
        <w:tc>
          <w:tcPr>
            <w:tcW w:w="3020" w:type="dxa"/>
          </w:tcPr>
          <w:p w14:paraId="66D8E0D1" w14:textId="3CF0768A" w:rsidR="000C0AFD" w:rsidRPr="00C33350" w:rsidRDefault="00DE3B5E" w:rsidP="00C33350">
            <w:pPr>
              <w:jc w:val="both"/>
              <w:rPr>
                <w:rFonts w:ascii="Arial" w:eastAsia="Arial" w:hAnsi="Arial" w:cs="Arial"/>
                <w:color w:val="000000"/>
                <w:sz w:val="20"/>
                <w:szCs w:val="20"/>
              </w:rPr>
            </w:pPr>
            <w:r w:rsidRPr="00C33350">
              <w:rPr>
                <w:rFonts w:ascii="Arial" w:eastAsia="Arial" w:hAnsi="Arial" w:cs="Arial"/>
                <w:b/>
                <w:bCs/>
                <w:color w:val="000000"/>
                <w:sz w:val="20"/>
                <w:szCs w:val="20"/>
              </w:rPr>
              <w:t xml:space="preserve">Professor 5: </w:t>
            </w:r>
            <w:r w:rsidR="00437C35" w:rsidRPr="00C33350">
              <w:rPr>
                <w:rFonts w:ascii="Arial" w:eastAsia="Arial" w:hAnsi="Arial" w:cs="Arial"/>
                <w:color w:val="000000"/>
                <w:sz w:val="20"/>
                <w:szCs w:val="20"/>
              </w:rPr>
              <w:t>Levando em consideração a realidade de uma creche, tentamos tornar o processo lúdico, através da criação de vídeos que além de educativos, trouxesse uma dinâmica sem exaustão.</w:t>
            </w:r>
          </w:p>
        </w:tc>
        <w:tc>
          <w:tcPr>
            <w:tcW w:w="3020" w:type="dxa"/>
          </w:tcPr>
          <w:p w14:paraId="2935A431" w14:textId="1F57830B" w:rsidR="000C0AFD" w:rsidRPr="004B22A8" w:rsidRDefault="00FB62F8" w:rsidP="004B22A8">
            <w:pPr>
              <w:jc w:val="both"/>
              <w:rPr>
                <w:rFonts w:ascii="Arial" w:eastAsia="Arial" w:hAnsi="Arial" w:cs="Arial"/>
                <w:color w:val="000000"/>
                <w:sz w:val="20"/>
                <w:szCs w:val="20"/>
              </w:rPr>
            </w:pPr>
            <w:r w:rsidRPr="004B22A8">
              <w:rPr>
                <w:rFonts w:ascii="Arial" w:eastAsia="Arial" w:hAnsi="Arial" w:cs="Arial"/>
                <w:color w:val="000000"/>
                <w:sz w:val="20"/>
                <w:szCs w:val="20"/>
              </w:rPr>
              <w:t>Fazer uso dos meios disponíveis</w:t>
            </w:r>
            <w:r w:rsidR="00454BB9" w:rsidRPr="004B22A8">
              <w:rPr>
                <w:rFonts w:ascii="Arial" w:eastAsia="Arial" w:hAnsi="Arial" w:cs="Arial"/>
                <w:color w:val="000000"/>
                <w:sz w:val="20"/>
                <w:szCs w:val="20"/>
              </w:rPr>
              <w:t xml:space="preserve">, levando a ludicidade a crianças mesmo remotamente, </w:t>
            </w:r>
            <w:r w:rsidR="002E0328" w:rsidRPr="004B22A8">
              <w:rPr>
                <w:rFonts w:ascii="Arial" w:eastAsia="Arial" w:hAnsi="Arial" w:cs="Arial"/>
                <w:color w:val="000000"/>
                <w:sz w:val="20"/>
                <w:szCs w:val="20"/>
              </w:rPr>
              <w:t xml:space="preserve">trabalhando com a sua real necessidade em meio a um contexto </w:t>
            </w:r>
            <w:r w:rsidR="004B22A8" w:rsidRPr="004B22A8">
              <w:rPr>
                <w:rFonts w:ascii="Arial" w:eastAsia="Arial" w:hAnsi="Arial" w:cs="Arial"/>
                <w:color w:val="000000"/>
                <w:sz w:val="20"/>
                <w:szCs w:val="20"/>
              </w:rPr>
              <w:t>de isolamento social.</w:t>
            </w:r>
          </w:p>
        </w:tc>
        <w:tc>
          <w:tcPr>
            <w:tcW w:w="3021" w:type="dxa"/>
          </w:tcPr>
          <w:p w14:paraId="09E8C5B8" w14:textId="536734E3" w:rsidR="000C0AFD" w:rsidRPr="00611E84" w:rsidRDefault="00353D41" w:rsidP="00611E84">
            <w:pPr>
              <w:jc w:val="both"/>
              <w:rPr>
                <w:rFonts w:ascii="Arial" w:eastAsia="Arial" w:hAnsi="Arial" w:cs="Arial"/>
                <w:color w:val="000000"/>
                <w:sz w:val="20"/>
                <w:szCs w:val="20"/>
              </w:rPr>
            </w:pPr>
            <w:r w:rsidRPr="00611E84">
              <w:rPr>
                <w:rFonts w:ascii="Arial" w:eastAsia="Arial" w:hAnsi="Arial" w:cs="Arial"/>
                <w:color w:val="000000"/>
                <w:sz w:val="20"/>
                <w:szCs w:val="20"/>
              </w:rPr>
              <w:t xml:space="preserve">Atender a real necessidade das crianças utilizando meios tecnológicos e recursos digitais. </w:t>
            </w:r>
          </w:p>
        </w:tc>
      </w:tr>
    </w:tbl>
    <w:p w14:paraId="0399693D" w14:textId="77777777" w:rsidR="00727109" w:rsidRPr="000415A1" w:rsidRDefault="00727109" w:rsidP="000415A1">
      <w:pPr>
        <w:pBdr>
          <w:top w:val="nil"/>
          <w:left w:val="nil"/>
          <w:bottom w:val="nil"/>
          <w:right w:val="nil"/>
          <w:between w:val="nil"/>
        </w:pBdr>
        <w:spacing w:after="0" w:line="360" w:lineRule="auto"/>
        <w:jc w:val="both"/>
        <w:rPr>
          <w:rFonts w:ascii="Arial" w:eastAsia="Arial" w:hAnsi="Arial" w:cs="Arial"/>
          <w:color w:val="000000"/>
          <w:sz w:val="24"/>
          <w:szCs w:val="24"/>
        </w:rPr>
      </w:pPr>
    </w:p>
    <w:p w14:paraId="7ABA0C7F" w14:textId="093F4F53" w:rsidR="00FC006D" w:rsidRPr="00FC006D" w:rsidRDefault="00FC006D" w:rsidP="00FC006D">
      <w:pPr>
        <w:pBdr>
          <w:top w:val="nil"/>
          <w:left w:val="nil"/>
          <w:bottom w:val="nil"/>
          <w:right w:val="nil"/>
          <w:between w:val="nil"/>
        </w:pBdr>
        <w:spacing w:after="0" w:line="360" w:lineRule="auto"/>
        <w:jc w:val="both"/>
        <w:rPr>
          <w:rFonts w:ascii="Arial" w:eastAsia="Arial" w:hAnsi="Arial" w:cs="Arial"/>
          <w:color w:val="000000"/>
          <w:sz w:val="24"/>
          <w:szCs w:val="24"/>
        </w:rPr>
      </w:pPr>
      <w:r w:rsidRPr="00FC006D">
        <w:rPr>
          <w:rFonts w:ascii="Arial" w:eastAsia="Arial" w:hAnsi="Arial" w:cs="Arial"/>
          <w:b/>
          <w:bCs/>
          <w:color w:val="000000"/>
          <w:sz w:val="24"/>
          <w:szCs w:val="24"/>
        </w:rPr>
        <w:t>Questão</w:t>
      </w:r>
      <w:r>
        <w:rPr>
          <w:rFonts w:ascii="Arial" w:eastAsia="Arial" w:hAnsi="Arial" w:cs="Arial"/>
          <w:color w:val="000000"/>
          <w:sz w:val="24"/>
          <w:szCs w:val="24"/>
        </w:rPr>
        <w:t xml:space="preserve"> </w:t>
      </w:r>
      <w:r w:rsidRPr="00FC006D">
        <w:rPr>
          <w:rFonts w:ascii="Arial" w:eastAsia="Arial" w:hAnsi="Arial" w:cs="Arial"/>
          <w:b/>
          <w:bCs/>
          <w:color w:val="000000"/>
          <w:sz w:val="24"/>
          <w:szCs w:val="24"/>
        </w:rPr>
        <w:t>3</w:t>
      </w:r>
      <w:r>
        <w:rPr>
          <w:rFonts w:ascii="Arial" w:eastAsia="Arial" w:hAnsi="Arial" w:cs="Arial"/>
          <w:color w:val="000000"/>
          <w:sz w:val="24"/>
          <w:szCs w:val="24"/>
        </w:rPr>
        <w:t xml:space="preserve">. </w:t>
      </w:r>
      <w:r w:rsidRPr="00FC006D">
        <w:rPr>
          <w:rFonts w:ascii="Arial" w:eastAsia="Arial" w:hAnsi="Arial" w:cs="Arial"/>
          <w:color w:val="000000"/>
          <w:sz w:val="24"/>
          <w:szCs w:val="24"/>
        </w:rPr>
        <w:t>Foram inúmeras as mudanças relacionadas ao ensino, devido ao contexto pandêmico. Como foram feitas as adaptações do currículo escolar para a realização do processo de ensino remoto emergencial?</w:t>
      </w:r>
    </w:p>
    <w:tbl>
      <w:tblPr>
        <w:tblStyle w:val="Tabelacomgrade"/>
        <w:tblW w:w="0" w:type="auto"/>
        <w:tblLook w:val="04A0" w:firstRow="1" w:lastRow="0" w:firstColumn="1" w:lastColumn="0" w:noHBand="0" w:noVBand="1"/>
      </w:tblPr>
      <w:tblGrid>
        <w:gridCol w:w="3020"/>
        <w:gridCol w:w="3020"/>
        <w:gridCol w:w="3021"/>
      </w:tblGrid>
      <w:tr w:rsidR="00195B4D" w:rsidRPr="000E0FFC" w14:paraId="7B2441E4" w14:textId="77777777" w:rsidTr="0081661C">
        <w:tc>
          <w:tcPr>
            <w:tcW w:w="3020" w:type="dxa"/>
          </w:tcPr>
          <w:p w14:paraId="350B9E05" w14:textId="77777777" w:rsidR="00195B4D" w:rsidRDefault="00195B4D" w:rsidP="0081661C">
            <w:pPr>
              <w:spacing w:line="360" w:lineRule="auto"/>
              <w:jc w:val="center"/>
              <w:rPr>
                <w:rFonts w:ascii="Arial" w:eastAsia="Arial" w:hAnsi="Arial" w:cs="Arial"/>
                <w:color w:val="000000"/>
                <w:sz w:val="24"/>
                <w:szCs w:val="24"/>
              </w:rPr>
            </w:pPr>
            <w:r w:rsidRPr="00CF0412">
              <w:rPr>
                <w:rFonts w:ascii="Arial" w:eastAsia="Arial" w:hAnsi="Arial" w:cs="Arial"/>
                <w:b/>
                <w:bCs/>
                <w:color w:val="000000"/>
                <w:sz w:val="20"/>
                <w:szCs w:val="20"/>
              </w:rPr>
              <w:t>Professores</w:t>
            </w:r>
            <w:r>
              <w:rPr>
                <w:rFonts w:ascii="Arial" w:eastAsia="Arial" w:hAnsi="Arial" w:cs="Arial"/>
                <w:b/>
                <w:bCs/>
                <w:color w:val="000000"/>
                <w:sz w:val="20"/>
                <w:szCs w:val="20"/>
              </w:rPr>
              <w:t xml:space="preserve"> </w:t>
            </w:r>
            <w:r w:rsidRPr="00CF0412">
              <w:rPr>
                <w:rFonts w:ascii="Arial" w:eastAsia="Arial" w:hAnsi="Arial" w:cs="Arial"/>
                <w:b/>
                <w:bCs/>
                <w:color w:val="000000"/>
                <w:sz w:val="20"/>
                <w:szCs w:val="20"/>
              </w:rPr>
              <w:t>participantes</w:t>
            </w:r>
          </w:p>
        </w:tc>
        <w:tc>
          <w:tcPr>
            <w:tcW w:w="3020" w:type="dxa"/>
          </w:tcPr>
          <w:p w14:paraId="19B9E848" w14:textId="77777777" w:rsidR="00195B4D" w:rsidRPr="000E0FFC" w:rsidRDefault="00195B4D" w:rsidP="0081661C">
            <w:pPr>
              <w:spacing w:line="360" w:lineRule="auto"/>
              <w:jc w:val="center"/>
              <w:rPr>
                <w:rFonts w:ascii="Arial" w:eastAsia="Arial" w:hAnsi="Arial" w:cs="Arial"/>
                <w:b/>
                <w:bCs/>
                <w:color w:val="000000"/>
                <w:sz w:val="20"/>
                <w:szCs w:val="20"/>
              </w:rPr>
            </w:pPr>
            <w:r w:rsidRPr="000E0FFC">
              <w:rPr>
                <w:rFonts w:ascii="Arial" w:eastAsia="Arial" w:hAnsi="Arial" w:cs="Arial"/>
                <w:b/>
                <w:bCs/>
                <w:color w:val="000000"/>
                <w:sz w:val="20"/>
                <w:szCs w:val="20"/>
              </w:rPr>
              <w:t>Ideias centrais</w:t>
            </w:r>
          </w:p>
        </w:tc>
        <w:tc>
          <w:tcPr>
            <w:tcW w:w="3021" w:type="dxa"/>
          </w:tcPr>
          <w:p w14:paraId="0C10CA0E" w14:textId="77777777" w:rsidR="00195B4D" w:rsidRPr="000E0FFC" w:rsidRDefault="00195B4D" w:rsidP="0081661C">
            <w:pPr>
              <w:spacing w:line="360" w:lineRule="auto"/>
              <w:jc w:val="center"/>
              <w:rPr>
                <w:rFonts w:ascii="Arial" w:eastAsia="Arial" w:hAnsi="Arial" w:cs="Arial"/>
                <w:color w:val="000000"/>
                <w:sz w:val="20"/>
                <w:szCs w:val="20"/>
              </w:rPr>
            </w:pPr>
            <w:r w:rsidRPr="000E0FFC">
              <w:rPr>
                <w:rFonts w:ascii="Arial" w:eastAsia="Arial" w:hAnsi="Arial" w:cs="Arial"/>
                <w:b/>
                <w:bCs/>
                <w:color w:val="000000"/>
                <w:sz w:val="20"/>
                <w:szCs w:val="20"/>
              </w:rPr>
              <w:t>Expressões</w:t>
            </w:r>
            <w:r w:rsidRPr="000E0FFC">
              <w:rPr>
                <w:rFonts w:ascii="Arial" w:eastAsia="Arial" w:hAnsi="Arial" w:cs="Arial"/>
                <w:color w:val="000000"/>
                <w:sz w:val="20"/>
                <w:szCs w:val="20"/>
              </w:rPr>
              <w:t xml:space="preserve"> </w:t>
            </w:r>
            <w:r w:rsidRPr="000E0FFC">
              <w:rPr>
                <w:rFonts w:ascii="Arial" w:eastAsia="Arial" w:hAnsi="Arial" w:cs="Arial"/>
                <w:b/>
                <w:bCs/>
                <w:color w:val="000000"/>
                <w:sz w:val="20"/>
                <w:szCs w:val="20"/>
              </w:rPr>
              <w:t>chave</w:t>
            </w:r>
          </w:p>
        </w:tc>
      </w:tr>
      <w:tr w:rsidR="00195B4D" w:rsidRPr="000E0FFC" w14:paraId="5EBE0807" w14:textId="77777777" w:rsidTr="0081661C">
        <w:tc>
          <w:tcPr>
            <w:tcW w:w="3020" w:type="dxa"/>
          </w:tcPr>
          <w:p w14:paraId="48DBCB99" w14:textId="0E6A12DA" w:rsidR="00195B4D" w:rsidRPr="00CF0412" w:rsidRDefault="003B3DBE" w:rsidP="001721E2">
            <w:pPr>
              <w:jc w:val="both"/>
              <w:rPr>
                <w:rFonts w:ascii="Arial" w:eastAsia="Arial" w:hAnsi="Arial" w:cs="Arial"/>
                <w:b/>
                <w:bCs/>
                <w:color w:val="000000"/>
                <w:sz w:val="20"/>
                <w:szCs w:val="20"/>
              </w:rPr>
            </w:pPr>
            <w:r>
              <w:rPr>
                <w:rFonts w:ascii="Arial" w:eastAsia="Arial" w:hAnsi="Arial" w:cs="Arial"/>
                <w:b/>
                <w:bCs/>
                <w:color w:val="000000"/>
                <w:sz w:val="20"/>
                <w:szCs w:val="20"/>
              </w:rPr>
              <w:t xml:space="preserve">Professor 1: </w:t>
            </w:r>
            <w:r w:rsidR="00FE7081" w:rsidRPr="00EB5496">
              <w:rPr>
                <w:rFonts w:ascii="Arial" w:eastAsia="Arial" w:hAnsi="Arial" w:cs="Arial"/>
                <w:color w:val="000000"/>
                <w:sz w:val="20"/>
                <w:szCs w:val="20"/>
              </w:rPr>
              <w:t xml:space="preserve">Selecionando os objetivos de aprendizagem importantes, </w:t>
            </w:r>
            <w:r w:rsidR="00CD23DA" w:rsidRPr="00EB5496">
              <w:rPr>
                <w:rFonts w:ascii="Arial" w:eastAsia="Arial" w:hAnsi="Arial" w:cs="Arial"/>
                <w:color w:val="000000"/>
                <w:sz w:val="20"/>
                <w:szCs w:val="20"/>
              </w:rPr>
              <w:t>adaptando</w:t>
            </w:r>
            <w:r w:rsidR="00FE7081" w:rsidRPr="00EB5496">
              <w:rPr>
                <w:rFonts w:ascii="Arial" w:eastAsia="Arial" w:hAnsi="Arial" w:cs="Arial"/>
                <w:color w:val="000000"/>
                <w:sz w:val="20"/>
                <w:szCs w:val="20"/>
              </w:rPr>
              <w:t xml:space="preserve"> de tempo e de execução das tarefas, já que eles estavam sendo acompanhados pelos pais.</w:t>
            </w:r>
          </w:p>
        </w:tc>
        <w:tc>
          <w:tcPr>
            <w:tcW w:w="3020" w:type="dxa"/>
          </w:tcPr>
          <w:p w14:paraId="331E878C" w14:textId="1A4B5AA8" w:rsidR="00195B4D" w:rsidRPr="000E5679" w:rsidRDefault="000E5679" w:rsidP="00FD2FA9">
            <w:pPr>
              <w:jc w:val="both"/>
              <w:rPr>
                <w:rFonts w:ascii="Arial" w:eastAsia="Arial" w:hAnsi="Arial" w:cs="Arial"/>
                <w:color w:val="000000"/>
                <w:sz w:val="20"/>
                <w:szCs w:val="20"/>
              </w:rPr>
            </w:pPr>
            <w:r>
              <w:rPr>
                <w:rFonts w:ascii="Arial" w:eastAsia="Arial" w:hAnsi="Arial" w:cs="Arial"/>
                <w:color w:val="000000"/>
                <w:sz w:val="20"/>
                <w:szCs w:val="20"/>
              </w:rPr>
              <w:t xml:space="preserve">Se adaptar </w:t>
            </w:r>
            <w:r w:rsidR="005528E9">
              <w:rPr>
                <w:rFonts w:ascii="Arial" w:eastAsia="Arial" w:hAnsi="Arial" w:cs="Arial"/>
                <w:color w:val="000000"/>
                <w:sz w:val="20"/>
                <w:szCs w:val="20"/>
              </w:rPr>
              <w:t xml:space="preserve">às mudanças considerando </w:t>
            </w:r>
            <w:r w:rsidR="00FD2FA9">
              <w:rPr>
                <w:rFonts w:ascii="Arial" w:eastAsia="Arial" w:hAnsi="Arial" w:cs="Arial"/>
                <w:color w:val="000000"/>
                <w:sz w:val="20"/>
                <w:szCs w:val="20"/>
              </w:rPr>
              <w:t xml:space="preserve">os objetivos de aprendizagem a serem alcançados. </w:t>
            </w:r>
          </w:p>
        </w:tc>
        <w:tc>
          <w:tcPr>
            <w:tcW w:w="3021" w:type="dxa"/>
          </w:tcPr>
          <w:p w14:paraId="3542CCF8" w14:textId="24D17918" w:rsidR="00195B4D" w:rsidRPr="000E0FFC" w:rsidRDefault="000857D2" w:rsidP="00664EE7">
            <w:pPr>
              <w:spacing w:line="360" w:lineRule="auto"/>
              <w:rPr>
                <w:rFonts w:ascii="Arial" w:eastAsia="Arial" w:hAnsi="Arial" w:cs="Arial"/>
                <w:b/>
                <w:bCs/>
                <w:color w:val="000000"/>
                <w:sz w:val="20"/>
                <w:szCs w:val="20"/>
              </w:rPr>
            </w:pPr>
            <w:r w:rsidRPr="002E7B0D">
              <w:rPr>
                <w:rFonts w:ascii="Arial" w:eastAsia="Arial" w:hAnsi="Arial" w:cs="Arial"/>
                <w:color w:val="000000"/>
                <w:sz w:val="20"/>
                <w:szCs w:val="20"/>
              </w:rPr>
              <w:t>Adaptações</w:t>
            </w:r>
            <w:r>
              <w:rPr>
                <w:rFonts w:ascii="Arial" w:eastAsia="Arial" w:hAnsi="Arial" w:cs="Arial"/>
                <w:b/>
                <w:bCs/>
                <w:color w:val="000000"/>
                <w:sz w:val="20"/>
                <w:szCs w:val="20"/>
              </w:rPr>
              <w:t xml:space="preserve"> </w:t>
            </w:r>
            <w:r w:rsidRPr="006A4297">
              <w:rPr>
                <w:rFonts w:ascii="Arial" w:eastAsia="Arial" w:hAnsi="Arial" w:cs="Arial"/>
                <w:color w:val="000000"/>
                <w:sz w:val="20"/>
                <w:szCs w:val="20"/>
              </w:rPr>
              <w:t>e</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mudanças</w:t>
            </w:r>
            <w:r>
              <w:rPr>
                <w:rFonts w:ascii="Arial" w:eastAsia="Arial" w:hAnsi="Arial" w:cs="Arial"/>
                <w:b/>
                <w:bCs/>
                <w:color w:val="000000"/>
                <w:sz w:val="20"/>
                <w:szCs w:val="20"/>
              </w:rPr>
              <w:t>.</w:t>
            </w:r>
          </w:p>
        </w:tc>
      </w:tr>
      <w:tr w:rsidR="00195B4D" w:rsidRPr="000E0FFC" w14:paraId="015B128C" w14:textId="77777777" w:rsidTr="0081661C">
        <w:tc>
          <w:tcPr>
            <w:tcW w:w="3020" w:type="dxa"/>
          </w:tcPr>
          <w:p w14:paraId="13592B1D" w14:textId="44E61C35" w:rsidR="00195B4D" w:rsidRPr="00CF0412" w:rsidRDefault="006E7577" w:rsidP="001721E2">
            <w:pPr>
              <w:jc w:val="both"/>
              <w:rPr>
                <w:rFonts w:ascii="Arial" w:eastAsia="Arial" w:hAnsi="Arial" w:cs="Arial"/>
                <w:b/>
                <w:bCs/>
                <w:color w:val="000000"/>
                <w:sz w:val="20"/>
                <w:szCs w:val="20"/>
              </w:rPr>
            </w:pPr>
            <w:r>
              <w:rPr>
                <w:rFonts w:ascii="Arial" w:eastAsia="Arial" w:hAnsi="Arial" w:cs="Arial"/>
                <w:b/>
                <w:bCs/>
                <w:color w:val="000000"/>
                <w:sz w:val="20"/>
                <w:szCs w:val="20"/>
              </w:rPr>
              <w:t xml:space="preserve">Professor 2: </w:t>
            </w:r>
            <w:r w:rsidR="00C32CF7" w:rsidRPr="00EB5496">
              <w:rPr>
                <w:rFonts w:ascii="Arial" w:eastAsia="Arial" w:hAnsi="Arial" w:cs="Arial"/>
                <w:color w:val="000000"/>
                <w:sz w:val="20"/>
                <w:szCs w:val="20"/>
              </w:rPr>
              <w:t>Não</w:t>
            </w:r>
            <w:r w:rsidR="00FC5202">
              <w:rPr>
                <w:rFonts w:ascii="Arial" w:eastAsia="Arial" w:hAnsi="Arial" w:cs="Arial"/>
                <w:color w:val="000000"/>
                <w:sz w:val="20"/>
                <w:szCs w:val="20"/>
              </w:rPr>
              <w:t xml:space="preserve"> houveram adaptações. </w:t>
            </w:r>
          </w:p>
        </w:tc>
        <w:tc>
          <w:tcPr>
            <w:tcW w:w="3020" w:type="dxa"/>
          </w:tcPr>
          <w:p w14:paraId="5ED7AA1C" w14:textId="3E8BD61E" w:rsidR="00195B4D" w:rsidRPr="00FD2FA9" w:rsidRDefault="00FD2FA9" w:rsidP="00E26CCB">
            <w:pPr>
              <w:jc w:val="both"/>
              <w:rPr>
                <w:rFonts w:ascii="Arial" w:eastAsia="Arial" w:hAnsi="Arial" w:cs="Arial"/>
                <w:color w:val="000000"/>
                <w:sz w:val="20"/>
                <w:szCs w:val="20"/>
              </w:rPr>
            </w:pPr>
            <w:r>
              <w:rPr>
                <w:rFonts w:ascii="Arial" w:eastAsia="Arial" w:hAnsi="Arial" w:cs="Arial"/>
                <w:color w:val="000000"/>
                <w:sz w:val="20"/>
                <w:szCs w:val="20"/>
              </w:rPr>
              <w:t xml:space="preserve">De fato tiveram instituições que não </w:t>
            </w:r>
            <w:r w:rsidR="00533806">
              <w:rPr>
                <w:rFonts w:ascii="Arial" w:eastAsia="Arial" w:hAnsi="Arial" w:cs="Arial"/>
                <w:color w:val="000000"/>
                <w:sz w:val="20"/>
                <w:szCs w:val="20"/>
              </w:rPr>
              <w:t xml:space="preserve">modificaram </w:t>
            </w:r>
            <w:r w:rsidR="009C7491">
              <w:rPr>
                <w:rFonts w:ascii="Arial" w:eastAsia="Arial" w:hAnsi="Arial" w:cs="Arial"/>
                <w:color w:val="000000"/>
                <w:sz w:val="20"/>
                <w:szCs w:val="20"/>
              </w:rPr>
              <w:t>os conteúdos e currículo para se trabalhar no ensino remoto.</w:t>
            </w:r>
          </w:p>
        </w:tc>
        <w:tc>
          <w:tcPr>
            <w:tcW w:w="3021" w:type="dxa"/>
          </w:tcPr>
          <w:p w14:paraId="12A5E551" w14:textId="36154E97" w:rsidR="00195B4D" w:rsidRPr="000E0FFC" w:rsidRDefault="00C03ABA" w:rsidP="006A4297">
            <w:pPr>
              <w:spacing w:line="360" w:lineRule="auto"/>
              <w:rPr>
                <w:rFonts w:ascii="Arial" w:eastAsia="Arial" w:hAnsi="Arial" w:cs="Arial"/>
                <w:b/>
                <w:bCs/>
                <w:color w:val="000000"/>
                <w:sz w:val="20"/>
                <w:szCs w:val="20"/>
              </w:rPr>
            </w:pPr>
            <w:r w:rsidRPr="002E7B0D">
              <w:rPr>
                <w:rFonts w:ascii="Arial" w:eastAsia="Arial" w:hAnsi="Arial" w:cs="Arial"/>
                <w:color w:val="000000"/>
                <w:sz w:val="20"/>
                <w:szCs w:val="20"/>
              </w:rPr>
              <w:t>Não</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houveram</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adaptações</w:t>
            </w:r>
            <w:r>
              <w:rPr>
                <w:rFonts w:ascii="Arial" w:eastAsia="Arial" w:hAnsi="Arial" w:cs="Arial"/>
                <w:b/>
                <w:bCs/>
                <w:color w:val="000000"/>
                <w:sz w:val="20"/>
                <w:szCs w:val="20"/>
              </w:rPr>
              <w:t>.</w:t>
            </w:r>
          </w:p>
        </w:tc>
      </w:tr>
      <w:tr w:rsidR="00195B4D" w:rsidRPr="000E0FFC" w14:paraId="1C7B2A9E" w14:textId="77777777" w:rsidTr="0081661C">
        <w:tc>
          <w:tcPr>
            <w:tcW w:w="3020" w:type="dxa"/>
          </w:tcPr>
          <w:p w14:paraId="232465D6" w14:textId="4F33717E" w:rsidR="00195B4D" w:rsidRPr="00CF0412" w:rsidRDefault="006E7577" w:rsidP="001721E2">
            <w:pPr>
              <w:jc w:val="both"/>
              <w:rPr>
                <w:rFonts w:ascii="Arial" w:eastAsia="Arial" w:hAnsi="Arial" w:cs="Arial"/>
                <w:b/>
                <w:bCs/>
                <w:color w:val="000000"/>
                <w:sz w:val="20"/>
                <w:szCs w:val="20"/>
              </w:rPr>
            </w:pPr>
            <w:r>
              <w:rPr>
                <w:rFonts w:ascii="Arial" w:eastAsia="Arial" w:hAnsi="Arial" w:cs="Arial"/>
                <w:b/>
                <w:bCs/>
                <w:color w:val="000000"/>
                <w:sz w:val="20"/>
                <w:szCs w:val="20"/>
              </w:rPr>
              <w:t xml:space="preserve">Professor 3: </w:t>
            </w:r>
            <w:r w:rsidR="00347BBA" w:rsidRPr="00EB5496">
              <w:rPr>
                <w:rFonts w:ascii="Arial" w:eastAsia="Arial" w:hAnsi="Arial" w:cs="Arial"/>
                <w:color w:val="000000"/>
                <w:sz w:val="20"/>
                <w:szCs w:val="20"/>
              </w:rPr>
              <w:t>De</w:t>
            </w:r>
            <w:r w:rsidR="00347BBA" w:rsidRPr="00347BBA">
              <w:rPr>
                <w:rFonts w:ascii="Arial" w:eastAsia="Arial" w:hAnsi="Arial" w:cs="Arial"/>
                <w:b/>
                <w:bCs/>
                <w:color w:val="000000"/>
                <w:sz w:val="20"/>
                <w:szCs w:val="20"/>
              </w:rPr>
              <w:t xml:space="preserve"> </w:t>
            </w:r>
            <w:r w:rsidR="00347BBA" w:rsidRPr="00EB5496">
              <w:rPr>
                <w:rFonts w:ascii="Arial" w:eastAsia="Arial" w:hAnsi="Arial" w:cs="Arial"/>
                <w:color w:val="000000"/>
                <w:sz w:val="20"/>
                <w:szCs w:val="20"/>
              </w:rPr>
              <w:t>posse do conhecimento a respeito da aprendizagem do aluno e dos recursos que a</w:t>
            </w:r>
            <w:r w:rsidR="00347BBA" w:rsidRPr="00347BBA">
              <w:rPr>
                <w:rFonts w:ascii="Arial" w:eastAsia="Arial" w:hAnsi="Arial" w:cs="Arial"/>
                <w:b/>
                <w:bCs/>
                <w:color w:val="000000"/>
                <w:sz w:val="20"/>
                <w:szCs w:val="20"/>
              </w:rPr>
              <w:t xml:space="preserve"> </w:t>
            </w:r>
            <w:r w:rsidR="00347BBA" w:rsidRPr="00EB5496">
              <w:rPr>
                <w:rFonts w:ascii="Arial" w:eastAsia="Arial" w:hAnsi="Arial" w:cs="Arial"/>
                <w:color w:val="000000"/>
                <w:sz w:val="20"/>
                <w:szCs w:val="20"/>
              </w:rPr>
              <w:t xml:space="preserve">família possui, faz-se necessário saber quais conteúdos serão mais importantes para o aluno no </w:t>
            </w:r>
            <w:r w:rsidR="00347BBA" w:rsidRPr="00EB5496">
              <w:rPr>
                <w:rFonts w:ascii="Arial" w:eastAsia="Arial" w:hAnsi="Arial" w:cs="Arial"/>
                <w:color w:val="000000"/>
                <w:sz w:val="20"/>
                <w:szCs w:val="20"/>
              </w:rPr>
              <w:lastRenderedPageBreak/>
              <w:t>momento, usar atividades inteligentes, levando o aluno a pensar, podendo pesquisar para ampliar seu potencial.</w:t>
            </w:r>
          </w:p>
        </w:tc>
        <w:tc>
          <w:tcPr>
            <w:tcW w:w="3020" w:type="dxa"/>
          </w:tcPr>
          <w:p w14:paraId="466384CB" w14:textId="3790DE39" w:rsidR="00195B4D" w:rsidRPr="000E0FFC" w:rsidRDefault="00E26CCB" w:rsidP="00BD5DC8">
            <w:pPr>
              <w:jc w:val="both"/>
              <w:rPr>
                <w:rFonts w:ascii="Arial" w:eastAsia="Arial" w:hAnsi="Arial" w:cs="Arial"/>
                <w:b/>
                <w:bCs/>
                <w:color w:val="000000"/>
                <w:sz w:val="20"/>
                <w:szCs w:val="20"/>
              </w:rPr>
            </w:pPr>
            <w:r w:rsidRPr="00BD5DC8">
              <w:rPr>
                <w:rFonts w:ascii="Arial" w:eastAsia="Arial" w:hAnsi="Arial" w:cs="Arial"/>
                <w:color w:val="000000"/>
                <w:sz w:val="20"/>
                <w:szCs w:val="20"/>
              </w:rPr>
              <w:lastRenderedPageBreak/>
              <w:t>Adaptar os conteúdos curriculares as realidades vivenciadas pelos estudantes</w:t>
            </w:r>
            <w:r>
              <w:rPr>
                <w:rFonts w:ascii="Arial" w:eastAsia="Arial" w:hAnsi="Arial" w:cs="Arial"/>
                <w:b/>
                <w:bCs/>
                <w:color w:val="000000"/>
                <w:sz w:val="20"/>
                <w:szCs w:val="20"/>
              </w:rPr>
              <w:t xml:space="preserve">. </w:t>
            </w:r>
          </w:p>
        </w:tc>
        <w:tc>
          <w:tcPr>
            <w:tcW w:w="3021" w:type="dxa"/>
          </w:tcPr>
          <w:p w14:paraId="72EA2ADC" w14:textId="33526EF6" w:rsidR="00195B4D" w:rsidRPr="000E0FFC" w:rsidRDefault="00C03ABA" w:rsidP="000323F6">
            <w:pPr>
              <w:jc w:val="both"/>
              <w:rPr>
                <w:rFonts w:ascii="Arial" w:eastAsia="Arial" w:hAnsi="Arial" w:cs="Arial"/>
                <w:b/>
                <w:bCs/>
                <w:color w:val="000000"/>
                <w:sz w:val="20"/>
                <w:szCs w:val="20"/>
              </w:rPr>
            </w:pPr>
            <w:r w:rsidRPr="002E7B0D">
              <w:rPr>
                <w:rFonts w:ascii="Arial" w:eastAsia="Arial" w:hAnsi="Arial" w:cs="Arial"/>
                <w:color w:val="000000"/>
                <w:sz w:val="20"/>
                <w:szCs w:val="20"/>
              </w:rPr>
              <w:t>Conteúdos</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 xml:space="preserve">curriculares que </w:t>
            </w:r>
            <w:r w:rsidR="000C6496" w:rsidRPr="002E7B0D">
              <w:rPr>
                <w:rFonts w:ascii="Arial" w:eastAsia="Arial" w:hAnsi="Arial" w:cs="Arial"/>
                <w:color w:val="000000"/>
                <w:sz w:val="20"/>
                <w:szCs w:val="20"/>
              </w:rPr>
              <w:t xml:space="preserve">considerando a realidade dos estudantes. </w:t>
            </w:r>
          </w:p>
        </w:tc>
      </w:tr>
      <w:tr w:rsidR="00195B4D" w:rsidRPr="000E0FFC" w14:paraId="389B4F27" w14:textId="77777777" w:rsidTr="0081661C">
        <w:tc>
          <w:tcPr>
            <w:tcW w:w="3020" w:type="dxa"/>
          </w:tcPr>
          <w:p w14:paraId="6D437D83" w14:textId="332DE774" w:rsidR="00195B4D" w:rsidRPr="00CF0412" w:rsidRDefault="006E7577" w:rsidP="001721E2">
            <w:pPr>
              <w:jc w:val="both"/>
              <w:rPr>
                <w:rFonts w:ascii="Arial" w:eastAsia="Arial" w:hAnsi="Arial" w:cs="Arial"/>
                <w:b/>
                <w:bCs/>
                <w:color w:val="000000"/>
                <w:sz w:val="20"/>
                <w:szCs w:val="20"/>
              </w:rPr>
            </w:pPr>
            <w:r>
              <w:rPr>
                <w:rFonts w:ascii="Arial" w:eastAsia="Arial" w:hAnsi="Arial" w:cs="Arial"/>
                <w:b/>
                <w:bCs/>
                <w:color w:val="000000"/>
                <w:sz w:val="20"/>
                <w:szCs w:val="20"/>
              </w:rPr>
              <w:lastRenderedPageBreak/>
              <w:t xml:space="preserve">Professor 4: </w:t>
            </w:r>
            <w:r w:rsidR="00A92CCB" w:rsidRPr="00945DEA">
              <w:rPr>
                <w:rFonts w:ascii="Arial" w:eastAsia="Arial" w:hAnsi="Arial" w:cs="Arial"/>
                <w:color w:val="000000"/>
                <w:sz w:val="20"/>
                <w:szCs w:val="20"/>
              </w:rPr>
              <w:t>Houve</w:t>
            </w:r>
            <w:r w:rsidR="00A92CCB" w:rsidRPr="00A92CCB">
              <w:rPr>
                <w:rFonts w:ascii="Arial" w:eastAsia="Arial" w:hAnsi="Arial" w:cs="Arial"/>
                <w:b/>
                <w:bCs/>
                <w:color w:val="000000"/>
                <w:sz w:val="20"/>
                <w:szCs w:val="20"/>
              </w:rPr>
              <w:t xml:space="preserve"> </w:t>
            </w:r>
            <w:r w:rsidR="00A92CCB" w:rsidRPr="00945DEA">
              <w:rPr>
                <w:rFonts w:ascii="Arial" w:eastAsia="Arial" w:hAnsi="Arial" w:cs="Arial"/>
                <w:color w:val="000000"/>
                <w:sz w:val="20"/>
                <w:szCs w:val="20"/>
              </w:rPr>
              <w:t>adaptação</w:t>
            </w:r>
            <w:r w:rsidR="00A92CCB" w:rsidRPr="00A92CCB">
              <w:rPr>
                <w:rFonts w:ascii="Arial" w:eastAsia="Arial" w:hAnsi="Arial" w:cs="Arial"/>
                <w:b/>
                <w:bCs/>
                <w:color w:val="000000"/>
                <w:sz w:val="20"/>
                <w:szCs w:val="20"/>
              </w:rPr>
              <w:t xml:space="preserve"> </w:t>
            </w:r>
            <w:r w:rsidR="00A92CCB" w:rsidRPr="00945DEA">
              <w:rPr>
                <w:rFonts w:ascii="Arial" w:eastAsia="Arial" w:hAnsi="Arial" w:cs="Arial"/>
                <w:color w:val="000000"/>
                <w:sz w:val="20"/>
                <w:szCs w:val="20"/>
              </w:rPr>
              <w:t>do</w:t>
            </w:r>
            <w:r w:rsidR="00A92CCB" w:rsidRPr="00A92CCB">
              <w:rPr>
                <w:rFonts w:ascii="Arial" w:eastAsia="Arial" w:hAnsi="Arial" w:cs="Arial"/>
                <w:b/>
                <w:bCs/>
                <w:color w:val="000000"/>
                <w:sz w:val="20"/>
                <w:szCs w:val="20"/>
              </w:rPr>
              <w:t xml:space="preserve"> </w:t>
            </w:r>
            <w:r w:rsidR="00A92CCB" w:rsidRPr="00945DEA">
              <w:rPr>
                <w:rFonts w:ascii="Arial" w:eastAsia="Arial" w:hAnsi="Arial" w:cs="Arial"/>
                <w:color w:val="000000"/>
                <w:sz w:val="20"/>
                <w:szCs w:val="20"/>
              </w:rPr>
              <w:t>plano de aula, na criação de uma rotina que fosse condizente a realidade, mas naquele momento não houve adaptação do</w:t>
            </w:r>
            <w:r w:rsidR="00A92CCB" w:rsidRPr="00A92CCB">
              <w:rPr>
                <w:rFonts w:ascii="Arial" w:eastAsia="Arial" w:hAnsi="Arial" w:cs="Arial"/>
                <w:b/>
                <w:bCs/>
                <w:color w:val="000000"/>
                <w:sz w:val="20"/>
                <w:szCs w:val="20"/>
              </w:rPr>
              <w:t xml:space="preserve"> </w:t>
            </w:r>
            <w:r w:rsidR="00A92CCB" w:rsidRPr="00945DEA">
              <w:rPr>
                <w:rFonts w:ascii="Arial" w:eastAsia="Arial" w:hAnsi="Arial" w:cs="Arial"/>
                <w:color w:val="000000"/>
                <w:sz w:val="20"/>
                <w:szCs w:val="20"/>
              </w:rPr>
              <w:t>currículo</w:t>
            </w:r>
            <w:r w:rsidR="00A92CCB" w:rsidRPr="00A92CCB">
              <w:rPr>
                <w:rFonts w:ascii="Arial" w:eastAsia="Arial" w:hAnsi="Arial" w:cs="Arial"/>
                <w:b/>
                <w:bCs/>
                <w:color w:val="000000"/>
                <w:sz w:val="20"/>
                <w:szCs w:val="20"/>
              </w:rPr>
              <w:t xml:space="preserve"> </w:t>
            </w:r>
            <w:r w:rsidR="00A92CCB" w:rsidRPr="00945DEA">
              <w:rPr>
                <w:rFonts w:ascii="Arial" w:eastAsia="Arial" w:hAnsi="Arial" w:cs="Arial"/>
                <w:color w:val="000000"/>
                <w:sz w:val="20"/>
                <w:szCs w:val="20"/>
              </w:rPr>
              <w:t>escolar</w:t>
            </w:r>
            <w:r w:rsidR="00A92CCB" w:rsidRPr="00A92CCB">
              <w:rPr>
                <w:rFonts w:ascii="Arial" w:eastAsia="Arial" w:hAnsi="Arial" w:cs="Arial"/>
                <w:b/>
                <w:bCs/>
                <w:color w:val="000000"/>
                <w:sz w:val="20"/>
                <w:szCs w:val="20"/>
              </w:rPr>
              <w:t>.</w:t>
            </w:r>
          </w:p>
        </w:tc>
        <w:tc>
          <w:tcPr>
            <w:tcW w:w="3020" w:type="dxa"/>
          </w:tcPr>
          <w:p w14:paraId="51330ADE" w14:textId="64275656" w:rsidR="00195B4D" w:rsidRPr="000E0FFC" w:rsidRDefault="007B5638" w:rsidP="000B3559">
            <w:pPr>
              <w:jc w:val="both"/>
              <w:rPr>
                <w:rFonts w:ascii="Arial" w:eastAsia="Arial" w:hAnsi="Arial" w:cs="Arial"/>
                <w:b/>
                <w:bCs/>
                <w:color w:val="000000"/>
                <w:sz w:val="20"/>
                <w:szCs w:val="20"/>
              </w:rPr>
            </w:pPr>
            <w:r w:rsidRPr="000B3559">
              <w:rPr>
                <w:rFonts w:ascii="Arial" w:eastAsia="Arial" w:hAnsi="Arial" w:cs="Arial"/>
                <w:color w:val="000000"/>
                <w:sz w:val="20"/>
                <w:szCs w:val="20"/>
              </w:rPr>
              <w:t>Adaptações nos planos de ensino, mudanças de práticas e estratégias</w:t>
            </w:r>
            <w:r>
              <w:rPr>
                <w:rFonts w:ascii="Arial" w:eastAsia="Arial" w:hAnsi="Arial" w:cs="Arial"/>
                <w:b/>
                <w:bCs/>
                <w:color w:val="000000"/>
                <w:sz w:val="20"/>
                <w:szCs w:val="20"/>
              </w:rPr>
              <w:t xml:space="preserve">. </w:t>
            </w:r>
          </w:p>
        </w:tc>
        <w:tc>
          <w:tcPr>
            <w:tcW w:w="3021" w:type="dxa"/>
          </w:tcPr>
          <w:p w14:paraId="2E34BF4A" w14:textId="54D47C78" w:rsidR="00195B4D" w:rsidRPr="000E0FFC" w:rsidRDefault="00B05BFB" w:rsidP="006A4297">
            <w:pPr>
              <w:spacing w:line="360" w:lineRule="auto"/>
              <w:rPr>
                <w:rFonts w:ascii="Arial" w:eastAsia="Arial" w:hAnsi="Arial" w:cs="Arial"/>
                <w:b/>
                <w:bCs/>
                <w:color w:val="000000"/>
                <w:sz w:val="20"/>
                <w:szCs w:val="20"/>
              </w:rPr>
            </w:pPr>
            <w:r w:rsidRPr="002E7B0D">
              <w:rPr>
                <w:rFonts w:ascii="Arial" w:eastAsia="Arial" w:hAnsi="Arial" w:cs="Arial"/>
                <w:color w:val="000000"/>
                <w:sz w:val="20"/>
                <w:szCs w:val="20"/>
              </w:rPr>
              <w:t>Planos</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de</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aula</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diferenciados</w:t>
            </w:r>
            <w:r>
              <w:rPr>
                <w:rFonts w:ascii="Arial" w:eastAsia="Arial" w:hAnsi="Arial" w:cs="Arial"/>
                <w:b/>
                <w:bCs/>
                <w:color w:val="000000"/>
                <w:sz w:val="20"/>
                <w:szCs w:val="20"/>
              </w:rPr>
              <w:t>.</w:t>
            </w:r>
          </w:p>
        </w:tc>
      </w:tr>
      <w:tr w:rsidR="00195B4D" w:rsidRPr="000E0FFC" w14:paraId="084ACE39" w14:textId="77777777" w:rsidTr="0081661C">
        <w:tc>
          <w:tcPr>
            <w:tcW w:w="3020" w:type="dxa"/>
          </w:tcPr>
          <w:p w14:paraId="6D1FC639" w14:textId="1AFFD6A6" w:rsidR="00195B4D" w:rsidRPr="00CF0412" w:rsidRDefault="006E7577" w:rsidP="001721E2">
            <w:pPr>
              <w:jc w:val="both"/>
              <w:rPr>
                <w:rFonts w:ascii="Arial" w:eastAsia="Arial" w:hAnsi="Arial" w:cs="Arial"/>
                <w:b/>
                <w:bCs/>
                <w:color w:val="000000"/>
                <w:sz w:val="20"/>
                <w:szCs w:val="20"/>
              </w:rPr>
            </w:pPr>
            <w:r>
              <w:rPr>
                <w:rFonts w:ascii="Arial" w:eastAsia="Arial" w:hAnsi="Arial" w:cs="Arial"/>
                <w:b/>
                <w:bCs/>
                <w:color w:val="000000"/>
                <w:sz w:val="20"/>
                <w:szCs w:val="20"/>
              </w:rPr>
              <w:t>Professor 5:</w:t>
            </w:r>
            <w:r w:rsidR="00893C08">
              <w:t xml:space="preserve"> </w:t>
            </w:r>
            <w:r w:rsidR="00893C08" w:rsidRPr="00945DEA">
              <w:rPr>
                <w:rFonts w:ascii="Arial" w:eastAsia="Arial" w:hAnsi="Arial" w:cs="Arial"/>
                <w:color w:val="000000"/>
                <w:sz w:val="20"/>
                <w:szCs w:val="20"/>
              </w:rPr>
              <w:t>Levar</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em</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consideração</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a</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realidade</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do</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aluno, bem como dá mais</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ênfase na leitura</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e</w:t>
            </w:r>
            <w:r w:rsidR="00893C08" w:rsidRPr="00893C08">
              <w:rPr>
                <w:rFonts w:ascii="Arial" w:eastAsia="Arial" w:hAnsi="Arial" w:cs="Arial"/>
                <w:b/>
                <w:bCs/>
                <w:color w:val="000000"/>
                <w:sz w:val="20"/>
                <w:szCs w:val="20"/>
              </w:rPr>
              <w:t xml:space="preserve"> </w:t>
            </w:r>
            <w:r w:rsidR="00893C08" w:rsidRPr="00945DEA">
              <w:rPr>
                <w:rFonts w:ascii="Arial" w:eastAsia="Arial" w:hAnsi="Arial" w:cs="Arial"/>
                <w:color w:val="000000"/>
                <w:sz w:val="20"/>
                <w:szCs w:val="20"/>
              </w:rPr>
              <w:t>escrita</w:t>
            </w:r>
            <w:r w:rsidR="00893C08" w:rsidRPr="00893C08">
              <w:rPr>
                <w:rFonts w:ascii="Arial" w:eastAsia="Arial" w:hAnsi="Arial" w:cs="Arial"/>
                <w:b/>
                <w:bCs/>
                <w:color w:val="000000"/>
                <w:sz w:val="20"/>
                <w:szCs w:val="20"/>
              </w:rPr>
              <w:t>.</w:t>
            </w:r>
          </w:p>
        </w:tc>
        <w:tc>
          <w:tcPr>
            <w:tcW w:w="3020" w:type="dxa"/>
          </w:tcPr>
          <w:p w14:paraId="770461FA" w14:textId="38DA2463" w:rsidR="00195B4D" w:rsidRPr="006C089D" w:rsidRDefault="00584136" w:rsidP="004E4F5D">
            <w:pPr>
              <w:rPr>
                <w:rFonts w:ascii="Arial" w:eastAsia="Arial" w:hAnsi="Arial" w:cs="Arial"/>
                <w:color w:val="000000"/>
                <w:sz w:val="20"/>
                <w:szCs w:val="20"/>
              </w:rPr>
            </w:pPr>
            <w:r>
              <w:rPr>
                <w:rFonts w:ascii="Arial" w:eastAsia="Arial" w:hAnsi="Arial" w:cs="Arial"/>
                <w:color w:val="000000"/>
                <w:sz w:val="20"/>
                <w:szCs w:val="20"/>
              </w:rPr>
              <w:t xml:space="preserve">Planejar de acordo com a realidade </w:t>
            </w:r>
            <w:r w:rsidR="003E6907">
              <w:rPr>
                <w:rFonts w:ascii="Arial" w:eastAsia="Arial" w:hAnsi="Arial" w:cs="Arial"/>
                <w:color w:val="000000"/>
                <w:sz w:val="20"/>
                <w:szCs w:val="20"/>
              </w:rPr>
              <w:t>dos alunos, trabalhando para alcançar as suas competências</w:t>
            </w:r>
            <w:r w:rsidR="00D25D86">
              <w:rPr>
                <w:rFonts w:ascii="Arial" w:eastAsia="Arial" w:hAnsi="Arial" w:cs="Arial"/>
                <w:color w:val="000000"/>
                <w:sz w:val="20"/>
                <w:szCs w:val="20"/>
              </w:rPr>
              <w:t xml:space="preserve">. </w:t>
            </w:r>
          </w:p>
        </w:tc>
        <w:tc>
          <w:tcPr>
            <w:tcW w:w="3021" w:type="dxa"/>
          </w:tcPr>
          <w:p w14:paraId="7E2FBBF6" w14:textId="79A4742D" w:rsidR="00195B4D" w:rsidRPr="000E0FFC" w:rsidRDefault="00E63452" w:rsidP="002E7B0D">
            <w:pPr>
              <w:jc w:val="both"/>
              <w:rPr>
                <w:rFonts w:ascii="Arial" w:eastAsia="Arial" w:hAnsi="Arial" w:cs="Arial"/>
                <w:b/>
                <w:bCs/>
                <w:color w:val="000000"/>
                <w:sz w:val="20"/>
                <w:szCs w:val="20"/>
              </w:rPr>
            </w:pPr>
            <w:r w:rsidRPr="002E7B0D">
              <w:rPr>
                <w:rFonts w:ascii="Arial" w:eastAsia="Arial" w:hAnsi="Arial" w:cs="Arial"/>
                <w:color w:val="000000"/>
                <w:sz w:val="20"/>
                <w:szCs w:val="20"/>
              </w:rPr>
              <w:t>Alcançar</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os</w:t>
            </w:r>
            <w:r>
              <w:rPr>
                <w:rFonts w:ascii="Arial" w:eastAsia="Arial" w:hAnsi="Arial" w:cs="Arial"/>
                <w:b/>
                <w:bCs/>
                <w:color w:val="000000"/>
                <w:sz w:val="20"/>
                <w:szCs w:val="20"/>
              </w:rPr>
              <w:t xml:space="preserve"> </w:t>
            </w:r>
            <w:r w:rsidRPr="002E7B0D">
              <w:rPr>
                <w:rFonts w:ascii="Arial" w:eastAsia="Arial" w:hAnsi="Arial" w:cs="Arial"/>
                <w:color w:val="000000"/>
                <w:sz w:val="20"/>
                <w:szCs w:val="20"/>
              </w:rPr>
              <w:t>objetivos</w:t>
            </w:r>
            <w:r w:rsidR="006A21F0">
              <w:rPr>
                <w:rFonts w:ascii="Arial" w:eastAsia="Arial" w:hAnsi="Arial" w:cs="Arial"/>
                <w:b/>
                <w:bCs/>
                <w:color w:val="000000"/>
                <w:sz w:val="20"/>
                <w:szCs w:val="20"/>
              </w:rPr>
              <w:t xml:space="preserve"> </w:t>
            </w:r>
            <w:r w:rsidR="006A21F0" w:rsidRPr="002E7B0D">
              <w:rPr>
                <w:rFonts w:ascii="Arial" w:eastAsia="Arial" w:hAnsi="Arial" w:cs="Arial"/>
                <w:color w:val="000000"/>
                <w:sz w:val="20"/>
                <w:szCs w:val="20"/>
              </w:rPr>
              <w:t>propostos</w:t>
            </w:r>
            <w:r w:rsidR="006A21F0">
              <w:rPr>
                <w:rFonts w:ascii="Arial" w:eastAsia="Arial" w:hAnsi="Arial" w:cs="Arial"/>
                <w:b/>
                <w:bCs/>
                <w:color w:val="000000"/>
                <w:sz w:val="20"/>
                <w:szCs w:val="20"/>
              </w:rPr>
              <w:t xml:space="preserve"> </w:t>
            </w:r>
            <w:r w:rsidR="006A21F0" w:rsidRPr="002E7B0D">
              <w:rPr>
                <w:rFonts w:ascii="Arial" w:eastAsia="Arial" w:hAnsi="Arial" w:cs="Arial"/>
                <w:color w:val="000000"/>
                <w:sz w:val="20"/>
                <w:szCs w:val="20"/>
              </w:rPr>
              <w:t>no</w:t>
            </w:r>
            <w:r w:rsidR="006A21F0">
              <w:rPr>
                <w:rFonts w:ascii="Arial" w:eastAsia="Arial" w:hAnsi="Arial" w:cs="Arial"/>
                <w:b/>
                <w:bCs/>
                <w:color w:val="000000"/>
                <w:sz w:val="20"/>
                <w:szCs w:val="20"/>
              </w:rPr>
              <w:t xml:space="preserve"> </w:t>
            </w:r>
            <w:r w:rsidR="006A21F0" w:rsidRPr="002E7B0D">
              <w:rPr>
                <w:rFonts w:ascii="Arial" w:eastAsia="Arial" w:hAnsi="Arial" w:cs="Arial"/>
                <w:color w:val="000000"/>
                <w:sz w:val="20"/>
                <w:szCs w:val="20"/>
              </w:rPr>
              <w:t>ensino</w:t>
            </w:r>
            <w:r w:rsidR="006A21F0">
              <w:rPr>
                <w:rFonts w:ascii="Arial" w:eastAsia="Arial" w:hAnsi="Arial" w:cs="Arial"/>
                <w:b/>
                <w:bCs/>
                <w:color w:val="000000"/>
                <w:sz w:val="20"/>
                <w:szCs w:val="20"/>
              </w:rPr>
              <w:t xml:space="preserve"> </w:t>
            </w:r>
            <w:r w:rsidR="006A21F0" w:rsidRPr="002E7B0D">
              <w:rPr>
                <w:rFonts w:ascii="Arial" w:eastAsia="Arial" w:hAnsi="Arial" w:cs="Arial"/>
                <w:color w:val="000000"/>
                <w:sz w:val="20"/>
                <w:szCs w:val="20"/>
              </w:rPr>
              <w:t>remotos</w:t>
            </w:r>
            <w:r w:rsidR="006A21F0">
              <w:rPr>
                <w:rFonts w:ascii="Arial" w:eastAsia="Arial" w:hAnsi="Arial" w:cs="Arial"/>
                <w:b/>
                <w:bCs/>
                <w:color w:val="000000"/>
                <w:sz w:val="20"/>
                <w:szCs w:val="20"/>
              </w:rPr>
              <w:t xml:space="preserve">. </w:t>
            </w:r>
          </w:p>
        </w:tc>
      </w:tr>
    </w:tbl>
    <w:p w14:paraId="4A6C4FCB" w14:textId="415797A6" w:rsidR="008F3C95" w:rsidRPr="00CD2708" w:rsidRDefault="008F3C95" w:rsidP="00D41DEF">
      <w:pPr>
        <w:pBdr>
          <w:top w:val="nil"/>
          <w:left w:val="nil"/>
          <w:bottom w:val="nil"/>
          <w:right w:val="nil"/>
          <w:between w:val="nil"/>
        </w:pBdr>
        <w:spacing w:after="0" w:line="360" w:lineRule="auto"/>
        <w:jc w:val="both"/>
        <w:rPr>
          <w:rFonts w:ascii="Arial" w:eastAsia="Arial" w:hAnsi="Arial" w:cs="Arial"/>
          <w:b/>
          <w:bCs/>
          <w:color w:val="000000"/>
          <w:sz w:val="20"/>
          <w:szCs w:val="20"/>
        </w:rPr>
      </w:pPr>
    </w:p>
    <w:p w14:paraId="3FB65EEA" w14:textId="383589B1" w:rsidR="007E64E5" w:rsidRDefault="000323F6" w:rsidP="00D41DEF">
      <w:pPr>
        <w:pBdr>
          <w:top w:val="nil"/>
          <w:left w:val="nil"/>
          <w:bottom w:val="nil"/>
          <w:right w:val="nil"/>
          <w:between w:val="nil"/>
        </w:pBdr>
        <w:spacing w:after="0" w:line="360" w:lineRule="auto"/>
        <w:jc w:val="both"/>
        <w:rPr>
          <w:rFonts w:ascii="Arial" w:eastAsia="Arial" w:hAnsi="Arial" w:cs="Arial"/>
          <w:color w:val="000000"/>
          <w:sz w:val="24"/>
          <w:szCs w:val="24"/>
        </w:rPr>
      </w:pPr>
      <w:r w:rsidRPr="00047D15">
        <w:rPr>
          <w:rFonts w:ascii="Arial" w:eastAsia="Arial" w:hAnsi="Arial" w:cs="Arial"/>
          <w:b/>
          <w:bCs/>
          <w:color w:val="000000"/>
        </w:rPr>
        <w:t>Questão 4.</w:t>
      </w:r>
      <w:r w:rsidR="006B0491" w:rsidRPr="00047D15">
        <w:rPr>
          <w:rFonts w:ascii="Arial" w:eastAsia="Arial" w:hAnsi="Arial" w:cs="Arial"/>
          <w:b/>
          <w:bCs/>
          <w:color w:val="000000"/>
          <w:sz w:val="20"/>
          <w:szCs w:val="20"/>
        </w:rPr>
        <w:t xml:space="preserve"> </w:t>
      </w:r>
      <w:r w:rsidR="00047D15" w:rsidRPr="00047D15">
        <w:rPr>
          <w:rFonts w:ascii="Arial" w:eastAsia="Arial" w:hAnsi="Arial" w:cs="Arial"/>
          <w:color w:val="000000"/>
          <w:sz w:val="24"/>
          <w:szCs w:val="24"/>
        </w:rPr>
        <w:t xml:space="preserve">Foram diversas as problemáticas relacionadas as condições de trabalho, a formação docente e a qualidade do ensino. Quais foram os impactos que a escola sofreu no processo de ensino remoto ? </w:t>
      </w:r>
    </w:p>
    <w:tbl>
      <w:tblPr>
        <w:tblStyle w:val="Tabelacomgrade"/>
        <w:tblW w:w="0" w:type="auto"/>
        <w:tblLook w:val="04A0" w:firstRow="1" w:lastRow="0" w:firstColumn="1" w:lastColumn="0" w:noHBand="0" w:noVBand="1"/>
      </w:tblPr>
      <w:tblGrid>
        <w:gridCol w:w="2954"/>
        <w:gridCol w:w="2934"/>
        <w:gridCol w:w="2950"/>
        <w:gridCol w:w="223"/>
      </w:tblGrid>
      <w:tr w:rsidR="009B4037" w:rsidRPr="000E0FFC" w14:paraId="4B9373C2" w14:textId="77777777" w:rsidTr="009B4037">
        <w:trPr>
          <w:gridAfter w:val="1"/>
          <w:wAfter w:w="223" w:type="dxa"/>
        </w:trPr>
        <w:tc>
          <w:tcPr>
            <w:tcW w:w="2954" w:type="dxa"/>
          </w:tcPr>
          <w:p w14:paraId="649F943D" w14:textId="77777777" w:rsidR="009B4037" w:rsidRDefault="009B4037" w:rsidP="0081661C">
            <w:pPr>
              <w:spacing w:line="360" w:lineRule="auto"/>
              <w:jc w:val="center"/>
              <w:rPr>
                <w:rFonts w:ascii="Arial" w:eastAsia="Arial" w:hAnsi="Arial" w:cs="Arial"/>
                <w:color w:val="000000"/>
                <w:sz w:val="24"/>
                <w:szCs w:val="24"/>
              </w:rPr>
            </w:pPr>
            <w:r w:rsidRPr="00CF0412">
              <w:rPr>
                <w:rFonts w:ascii="Arial" w:eastAsia="Arial" w:hAnsi="Arial" w:cs="Arial"/>
                <w:b/>
                <w:bCs/>
                <w:color w:val="000000"/>
                <w:sz w:val="20"/>
                <w:szCs w:val="20"/>
              </w:rPr>
              <w:t>Professores</w:t>
            </w:r>
            <w:r>
              <w:rPr>
                <w:rFonts w:ascii="Arial" w:eastAsia="Arial" w:hAnsi="Arial" w:cs="Arial"/>
                <w:b/>
                <w:bCs/>
                <w:color w:val="000000"/>
                <w:sz w:val="20"/>
                <w:szCs w:val="20"/>
              </w:rPr>
              <w:t xml:space="preserve"> </w:t>
            </w:r>
            <w:r w:rsidRPr="00CF0412">
              <w:rPr>
                <w:rFonts w:ascii="Arial" w:eastAsia="Arial" w:hAnsi="Arial" w:cs="Arial"/>
                <w:b/>
                <w:bCs/>
                <w:color w:val="000000"/>
                <w:sz w:val="20"/>
                <w:szCs w:val="20"/>
              </w:rPr>
              <w:t>participantes</w:t>
            </w:r>
          </w:p>
        </w:tc>
        <w:tc>
          <w:tcPr>
            <w:tcW w:w="2934" w:type="dxa"/>
          </w:tcPr>
          <w:p w14:paraId="5906D495" w14:textId="77777777" w:rsidR="009B4037" w:rsidRPr="000E0FFC" w:rsidRDefault="009B4037" w:rsidP="0081661C">
            <w:pPr>
              <w:spacing w:line="360" w:lineRule="auto"/>
              <w:jc w:val="center"/>
              <w:rPr>
                <w:rFonts w:ascii="Arial" w:eastAsia="Arial" w:hAnsi="Arial" w:cs="Arial"/>
                <w:b/>
                <w:bCs/>
                <w:color w:val="000000"/>
                <w:sz w:val="20"/>
                <w:szCs w:val="20"/>
              </w:rPr>
            </w:pPr>
            <w:r w:rsidRPr="000E0FFC">
              <w:rPr>
                <w:rFonts w:ascii="Arial" w:eastAsia="Arial" w:hAnsi="Arial" w:cs="Arial"/>
                <w:b/>
                <w:bCs/>
                <w:color w:val="000000"/>
                <w:sz w:val="20"/>
                <w:szCs w:val="20"/>
              </w:rPr>
              <w:t>Ideias centrais</w:t>
            </w:r>
          </w:p>
        </w:tc>
        <w:tc>
          <w:tcPr>
            <w:tcW w:w="2950" w:type="dxa"/>
          </w:tcPr>
          <w:p w14:paraId="76162B99" w14:textId="77777777" w:rsidR="009B4037" w:rsidRPr="000E0FFC" w:rsidRDefault="009B4037" w:rsidP="0081661C">
            <w:pPr>
              <w:spacing w:line="360" w:lineRule="auto"/>
              <w:jc w:val="center"/>
              <w:rPr>
                <w:rFonts w:ascii="Arial" w:eastAsia="Arial" w:hAnsi="Arial" w:cs="Arial"/>
                <w:color w:val="000000"/>
                <w:sz w:val="20"/>
                <w:szCs w:val="20"/>
              </w:rPr>
            </w:pPr>
            <w:r w:rsidRPr="000E0FFC">
              <w:rPr>
                <w:rFonts w:ascii="Arial" w:eastAsia="Arial" w:hAnsi="Arial" w:cs="Arial"/>
                <w:b/>
                <w:bCs/>
                <w:color w:val="000000"/>
                <w:sz w:val="20"/>
                <w:szCs w:val="20"/>
              </w:rPr>
              <w:t>Expressões</w:t>
            </w:r>
            <w:r w:rsidRPr="000E0FFC">
              <w:rPr>
                <w:rFonts w:ascii="Arial" w:eastAsia="Arial" w:hAnsi="Arial" w:cs="Arial"/>
                <w:color w:val="000000"/>
                <w:sz w:val="20"/>
                <w:szCs w:val="20"/>
              </w:rPr>
              <w:t xml:space="preserve"> </w:t>
            </w:r>
            <w:r w:rsidRPr="000E0FFC">
              <w:rPr>
                <w:rFonts w:ascii="Arial" w:eastAsia="Arial" w:hAnsi="Arial" w:cs="Arial"/>
                <w:b/>
                <w:bCs/>
                <w:color w:val="000000"/>
                <w:sz w:val="20"/>
                <w:szCs w:val="20"/>
              </w:rPr>
              <w:t>chave</w:t>
            </w:r>
          </w:p>
        </w:tc>
      </w:tr>
      <w:tr w:rsidR="009A18E9" w14:paraId="3AF48BF7" w14:textId="77777777" w:rsidTr="009B4037">
        <w:tc>
          <w:tcPr>
            <w:tcW w:w="2954" w:type="dxa"/>
          </w:tcPr>
          <w:p w14:paraId="4717022A" w14:textId="784C1769" w:rsidR="009A18E9" w:rsidRPr="00215F32" w:rsidRDefault="009B4037" w:rsidP="00215F32">
            <w:pPr>
              <w:jc w:val="both"/>
              <w:rPr>
                <w:rFonts w:ascii="Arial" w:eastAsia="Arial" w:hAnsi="Arial" w:cs="Arial"/>
                <w:b/>
                <w:bCs/>
                <w:color w:val="000000"/>
                <w:sz w:val="20"/>
                <w:szCs w:val="20"/>
              </w:rPr>
            </w:pPr>
            <w:r w:rsidRPr="00215F32">
              <w:rPr>
                <w:rFonts w:ascii="Arial" w:eastAsia="Arial" w:hAnsi="Arial" w:cs="Arial"/>
                <w:b/>
                <w:bCs/>
                <w:color w:val="000000"/>
                <w:sz w:val="20"/>
                <w:szCs w:val="20"/>
              </w:rPr>
              <w:t xml:space="preserve">Professor 1: </w:t>
            </w:r>
            <w:r w:rsidR="002F259E" w:rsidRPr="00215F32">
              <w:rPr>
                <w:rFonts w:ascii="Arial" w:eastAsia="Arial" w:hAnsi="Arial" w:cs="Arial"/>
                <w:color w:val="000000"/>
                <w:sz w:val="20"/>
                <w:szCs w:val="20"/>
              </w:rPr>
              <w:t>Ficou evidente a falta de amparo tecnológico, formação para os docentes para utilização da tecnologia e a falha de comunicação com a comunidade escolar.</w:t>
            </w:r>
          </w:p>
        </w:tc>
        <w:tc>
          <w:tcPr>
            <w:tcW w:w="2934" w:type="dxa"/>
          </w:tcPr>
          <w:p w14:paraId="58BAD1C2" w14:textId="455D0333" w:rsidR="009A18E9" w:rsidRPr="0083272F" w:rsidRDefault="00C235DC" w:rsidP="0083272F">
            <w:pPr>
              <w:jc w:val="both"/>
              <w:rPr>
                <w:rFonts w:ascii="Arial" w:eastAsia="Arial" w:hAnsi="Arial" w:cs="Arial"/>
                <w:color w:val="000000"/>
                <w:sz w:val="20"/>
                <w:szCs w:val="20"/>
              </w:rPr>
            </w:pPr>
            <w:r w:rsidRPr="0083272F">
              <w:rPr>
                <w:rFonts w:ascii="Arial" w:eastAsia="Arial" w:hAnsi="Arial" w:cs="Arial"/>
                <w:color w:val="000000"/>
                <w:sz w:val="20"/>
                <w:szCs w:val="20"/>
              </w:rPr>
              <w:t>Não houve preparação tecnológica nem formação continuada para os professores.</w:t>
            </w:r>
          </w:p>
        </w:tc>
        <w:tc>
          <w:tcPr>
            <w:tcW w:w="3173" w:type="dxa"/>
            <w:gridSpan w:val="2"/>
          </w:tcPr>
          <w:p w14:paraId="120DEAC7" w14:textId="72886E34" w:rsidR="009A18E9" w:rsidRPr="00C57B85" w:rsidRDefault="0083272F" w:rsidP="00C57B85">
            <w:pPr>
              <w:jc w:val="both"/>
              <w:rPr>
                <w:rFonts w:ascii="Arial" w:eastAsia="Arial" w:hAnsi="Arial" w:cs="Arial"/>
                <w:color w:val="000000"/>
                <w:sz w:val="20"/>
                <w:szCs w:val="20"/>
              </w:rPr>
            </w:pPr>
            <w:r w:rsidRPr="00C57B85">
              <w:rPr>
                <w:rFonts w:ascii="Arial" w:eastAsia="Arial" w:hAnsi="Arial" w:cs="Arial"/>
                <w:color w:val="000000"/>
                <w:sz w:val="20"/>
                <w:szCs w:val="20"/>
              </w:rPr>
              <w:t xml:space="preserve">Preparação tecnológica e formação. </w:t>
            </w:r>
          </w:p>
        </w:tc>
      </w:tr>
      <w:tr w:rsidR="009A18E9" w14:paraId="00D8AF01" w14:textId="77777777" w:rsidTr="009B4037">
        <w:tc>
          <w:tcPr>
            <w:tcW w:w="2954" w:type="dxa"/>
          </w:tcPr>
          <w:p w14:paraId="6AE68631" w14:textId="74738D17" w:rsidR="009A18E9" w:rsidRPr="00215F32" w:rsidRDefault="009B4037" w:rsidP="00215F32">
            <w:pPr>
              <w:jc w:val="both"/>
              <w:rPr>
                <w:rFonts w:ascii="Arial" w:eastAsia="Arial" w:hAnsi="Arial" w:cs="Arial"/>
                <w:color w:val="000000"/>
                <w:sz w:val="20"/>
                <w:szCs w:val="20"/>
              </w:rPr>
            </w:pPr>
            <w:r w:rsidRPr="00215F32">
              <w:rPr>
                <w:rFonts w:ascii="Arial" w:eastAsia="Arial" w:hAnsi="Arial" w:cs="Arial"/>
                <w:b/>
                <w:bCs/>
                <w:color w:val="000000"/>
                <w:sz w:val="20"/>
                <w:szCs w:val="20"/>
              </w:rPr>
              <w:t>Professor 2</w:t>
            </w:r>
            <w:r w:rsidRPr="00215F32">
              <w:rPr>
                <w:rFonts w:ascii="Arial" w:eastAsia="Arial" w:hAnsi="Arial" w:cs="Arial"/>
                <w:color w:val="000000"/>
                <w:sz w:val="20"/>
                <w:szCs w:val="20"/>
              </w:rPr>
              <w:t xml:space="preserve">: </w:t>
            </w:r>
            <w:r w:rsidR="001C37BE" w:rsidRPr="00215F32">
              <w:rPr>
                <w:rFonts w:ascii="Arial" w:eastAsia="Arial" w:hAnsi="Arial" w:cs="Arial"/>
                <w:color w:val="000000"/>
                <w:sz w:val="20"/>
                <w:szCs w:val="20"/>
              </w:rPr>
              <w:t>Retardamento de aprendizagem dos alunos, perca de convívio escolar.</w:t>
            </w:r>
          </w:p>
        </w:tc>
        <w:tc>
          <w:tcPr>
            <w:tcW w:w="2934" w:type="dxa"/>
          </w:tcPr>
          <w:p w14:paraId="28B6F525" w14:textId="2B3E1159" w:rsidR="009A18E9" w:rsidRPr="0083272F" w:rsidRDefault="00FA4873" w:rsidP="0083272F">
            <w:pPr>
              <w:jc w:val="both"/>
              <w:rPr>
                <w:rFonts w:ascii="Arial" w:eastAsia="Arial" w:hAnsi="Arial" w:cs="Arial"/>
                <w:color w:val="000000"/>
                <w:sz w:val="20"/>
                <w:szCs w:val="20"/>
              </w:rPr>
            </w:pPr>
            <w:r w:rsidRPr="0083272F">
              <w:rPr>
                <w:rFonts w:ascii="Arial" w:eastAsia="Arial" w:hAnsi="Arial" w:cs="Arial"/>
                <w:color w:val="000000"/>
                <w:sz w:val="20"/>
                <w:szCs w:val="20"/>
              </w:rPr>
              <w:t>O isolamento social provocou um desnivelamento no ensino, prejudicando o processo de interação social.</w:t>
            </w:r>
          </w:p>
        </w:tc>
        <w:tc>
          <w:tcPr>
            <w:tcW w:w="3173" w:type="dxa"/>
            <w:gridSpan w:val="2"/>
          </w:tcPr>
          <w:p w14:paraId="0DE76349" w14:textId="498D6768" w:rsidR="009A18E9" w:rsidRPr="00C57B85" w:rsidRDefault="00A35ABD" w:rsidP="00C57B85">
            <w:pPr>
              <w:jc w:val="both"/>
              <w:rPr>
                <w:rFonts w:ascii="Arial" w:eastAsia="Arial" w:hAnsi="Arial" w:cs="Arial"/>
                <w:color w:val="000000"/>
                <w:sz w:val="20"/>
                <w:szCs w:val="20"/>
              </w:rPr>
            </w:pPr>
            <w:r w:rsidRPr="00C57B85">
              <w:rPr>
                <w:rFonts w:ascii="Arial" w:eastAsia="Arial" w:hAnsi="Arial" w:cs="Arial"/>
                <w:color w:val="000000"/>
                <w:sz w:val="20"/>
                <w:szCs w:val="20"/>
              </w:rPr>
              <w:t>Isolamento social e aprendizagem.</w:t>
            </w:r>
          </w:p>
        </w:tc>
      </w:tr>
      <w:tr w:rsidR="009A18E9" w14:paraId="7D6FA981" w14:textId="77777777" w:rsidTr="009B4037">
        <w:tc>
          <w:tcPr>
            <w:tcW w:w="2954" w:type="dxa"/>
          </w:tcPr>
          <w:p w14:paraId="2D2FC046" w14:textId="30AAACA1" w:rsidR="009A18E9" w:rsidRPr="00215F32" w:rsidRDefault="009B4037" w:rsidP="00215F32">
            <w:pPr>
              <w:jc w:val="both"/>
              <w:rPr>
                <w:rFonts w:ascii="Arial" w:eastAsia="Arial" w:hAnsi="Arial" w:cs="Arial"/>
                <w:color w:val="000000"/>
                <w:sz w:val="20"/>
                <w:szCs w:val="20"/>
              </w:rPr>
            </w:pPr>
            <w:r w:rsidRPr="00215F32">
              <w:rPr>
                <w:rFonts w:ascii="Arial" w:eastAsia="Arial" w:hAnsi="Arial" w:cs="Arial"/>
                <w:b/>
                <w:bCs/>
                <w:color w:val="000000"/>
                <w:sz w:val="20"/>
                <w:szCs w:val="20"/>
              </w:rPr>
              <w:t>Professor 3:</w:t>
            </w:r>
            <w:r w:rsidR="00D277ED" w:rsidRPr="00215F32">
              <w:rPr>
                <w:sz w:val="20"/>
                <w:szCs w:val="20"/>
              </w:rPr>
              <w:t xml:space="preserve"> </w:t>
            </w:r>
            <w:r w:rsidR="00D277ED" w:rsidRPr="00215F32">
              <w:rPr>
                <w:rFonts w:ascii="Arial" w:eastAsia="Arial" w:hAnsi="Arial" w:cs="Arial"/>
                <w:color w:val="000000"/>
                <w:sz w:val="20"/>
                <w:szCs w:val="20"/>
              </w:rPr>
              <w:t>Impacto financeiro. A escola também precisou organizar sua equipe tecnologicamente, realizar formações para tornar o ensino escolar mais criativo</w:t>
            </w:r>
            <w:r w:rsidR="00D277ED" w:rsidRPr="00215F32">
              <w:rPr>
                <w:rFonts w:ascii="Arial" w:eastAsia="Arial" w:hAnsi="Arial" w:cs="Arial"/>
                <w:b/>
                <w:bCs/>
                <w:color w:val="000000"/>
                <w:sz w:val="20"/>
                <w:szCs w:val="20"/>
              </w:rPr>
              <w:t xml:space="preserve"> </w:t>
            </w:r>
            <w:r w:rsidR="00D277ED" w:rsidRPr="00215F32">
              <w:rPr>
                <w:rFonts w:ascii="Arial" w:eastAsia="Arial" w:hAnsi="Arial" w:cs="Arial"/>
                <w:color w:val="000000"/>
                <w:sz w:val="20"/>
                <w:szCs w:val="20"/>
              </w:rPr>
              <w:t>e</w:t>
            </w:r>
            <w:r w:rsidR="00D277ED" w:rsidRPr="00215F32">
              <w:rPr>
                <w:rFonts w:ascii="Arial" w:eastAsia="Arial" w:hAnsi="Arial" w:cs="Arial"/>
                <w:b/>
                <w:bCs/>
                <w:color w:val="000000"/>
                <w:sz w:val="20"/>
                <w:szCs w:val="20"/>
              </w:rPr>
              <w:t xml:space="preserve"> </w:t>
            </w:r>
            <w:r w:rsidR="00D277ED" w:rsidRPr="00215F32">
              <w:rPr>
                <w:rFonts w:ascii="Arial" w:eastAsia="Arial" w:hAnsi="Arial" w:cs="Arial"/>
                <w:color w:val="000000"/>
                <w:sz w:val="20"/>
                <w:szCs w:val="20"/>
              </w:rPr>
              <w:t>produtivo</w:t>
            </w:r>
            <w:r w:rsidR="00D277ED" w:rsidRPr="00215F32">
              <w:rPr>
                <w:rFonts w:ascii="Arial" w:eastAsia="Arial" w:hAnsi="Arial" w:cs="Arial"/>
                <w:b/>
                <w:bCs/>
                <w:color w:val="000000"/>
                <w:sz w:val="20"/>
                <w:szCs w:val="20"/>
              </w:rPr>
              <w:t>.</w:t>
            </w:r>
          </w:p>
        </w:tc>
        <w:tc>
          <w:tcPr>
            <w:tcW w:w="2934" w:type="dxa"/>
          </w:tcPr>
          <w:p w14:paraId="1BF00523" w14:textId="01C8CED4" w:rsidR="009A18E9" w:rsidRPr="0083272F" w:rsidRDefault="00B90528" w:rsidP="0083272F">
            <w:pPr>
              <w:jc w:val="both"/>
              <w:rPr>
                <w:rFonts w:ascii="Arial" w:eastAsia="Arial" w:hAnsi="Arial" w:cs="Arial"/>
                <w:color w:val="000000"/>
                <w:sz w:val="20"/>
                <w:szCs w:val="20"/>
              </w:rPr>
            </w:pPr>
            <w:r w:rsidRPr="0083272F">
              <w:rPr>
                <w:rFonts w:ascii="Arial" w:eastAsia="Arial" w:hAnsi="Arial" w:cs="Arial"/>
                <w:color w:val="000000"/>
                <w:sz w:val="20"/>
                <w:szCs w:val="20"/>
              </w:rPr>
              <w:t>Investimento em formações de professores ocasionando aulas mais atrativas e interativas.</w:t>
            </w:r>
          </w:p>
        </w:tc>
        <w:tc>
          <w:tcPr>
            <w:tcW w:w="3173" w:type="dxa"/>
            <w:gridSpan w:val="2"/>
          </w:tcPr>
          <w:p w14:paraId="6201E309" w14:textId="3C30F61B" w:rsidR="009A18E9" w:rsidRPr="00C57B85" w:rsidRDefault="00A35ABD" w:rsidP="00C57B85">
            <w:pPr>
              <w:jc w:val="both"/>
              <w:rPr>
                <w:rFonts w:ascii="Arial" w:eastAsia="Arial" w:hAnsi="Arial" w:cs="Arial"/>
                <w:color w:val="000000"/>
                <w:sz w:val="20"/>
                <w:szCs w:val="20"/>
              </w:rPr>
            </w:pPr>
            <w:r w:rsidRPr="00C57B85">
              <w:rPr>
                <w:rFonts w:ascii="Arial" w:eastAsia="Arial" w:hAnsi="Arial" w:cs="Arial"/>
                <w:color w:val="000000"/>
                <w:sz w:val="20"/>
                <w:szCs w:val="20"/>
              </w:rPr>
              <w:t>Ações que visem a busca por conhecimentos relacionados a tecnologia.</w:t>
            </w:r>
          </w:p>
        </w:tc>
      </w:tr>
      <w:tr w:rsidR="009A18E9" w14:paraId="0EF58C64" w14:textId="77777777" w:rsidTr="009B4037">
        <w:tc>
          <w:tcPr>
            <w:tcW w:w="2954" w:type="dxa"/>
          </w:tcPr>
          <w:p w14:paraId="3FC6C6E1" w14:textId="5B251E2E" w:rsidR="009A18E9" w:rsidRPr="00215F32" w:rsidRDefault="009B4037" w:rsidP="00215F32">
            <w:pPr>
              <w:jc w:val="both"/>
              <w:rPr>
                <w:rFonts w:ascii="Arial" w:eastAsia="Arial" w:hAnsi="Arial" w:cs="Arial"/>
                <w:color w:val="000000"/>
                <w:sz w:val="20"/>
                <w:szCs w:val="20"/>
              </w:rPr>
            </w:pPr>
            <w:r w:rsidRPr="00215F32">
              <w:rPr>
                <w:rFonts w:ascii="Arial" w:eastAsia="Arial" w:hAnsi="Arial" w:cs="Arial"/>
                <w:b/>
                <w:bCs/>
                <w:color w:val="000000"/>
                <w:sz w:val="20"/>
                <w:szCs w:val="20"/>
              </w:rPr>
              <w:t>Professor</w:t>
            </w:r>
            <w:r w:rsidRPr="00215F32">
              <w:rPr>
                <w:rFonts w:ascii="Arial" w:eastAsia="Arial" w:hAnsi="Arial" w:cs="Arial"/>
                <w:color w:val="000000"/>
                <w:sz w:val="20"/>
                <w:szCs w:val="20"/>
              </w:rPr>
              <w:t xml:space="preserve"> </w:t>
            </w:r>
            <w:r w:rsidRPr="00215F32">
              <w:rPr>
                <w:rFonts w:ascii="Arial" w:eastAsia="Arial" w:hAnsi="Arial" w:cs="Arial"/>
                <w:b/>
                <w:bCs/>
                <w:color w:val="000000"/>
                <w:sz w:val="20"/>
                <w:szCs w:val="20"/>
              </w:rPr>
              <w:t>4:</w:t>
            </w:r>
            <w:r w:rsidR="00104C83" w:rsidRPr="00215F32">
              <w:rPr>
                <w:sz w:val="20"/>
                <w:szCs w:val="20"/>
              </w:rPr>
              <w:t xml:space="preserve"> </w:t>
            </w:r>
            <w:r w:rsidR="00104C83" w:rsidRPr="00215F32">
              <w:rPr>
                <w:rFonts w:ascii="Arial" w:eastAsia="Arial" w:hAnsi="Arial" w:cs="Arial"/>
                <w:color w:val="000000"/>
                <w:sz w:val="20"/>
                <w:szCs w:val="20"/>
              </w:rPr>
              <w:t>A</w:t>
            </w:r>
            <w:r w:rsidR="00104C83" w:rsidRPr="00215F32">
              <w:rPr>
                <w:rFonts w:ascii="Arial" w:eastAsia="Arial" w:hAnsi="Arial" w:cs="Arial"/>
                <w:b/>
                <w:bCs/>
                <w:color w:val="000000"/>
                <w:sz w:val="20"/>
                <w:szCs w:val="20"/>
              </w:rPr>
              <w:t xml:space="preserve"> </w:t>
            </w:r>
            <w:r w:rsidR="00104C83" w:rsidRPr="00215F32">
              <w:rPr>
                <w:rFonts w:ascii="Arial" w:eastAsia="Arial" w:hAnsi="Arial" w:cs="Arial"/>
                <w:color w:val="000000"/>
                <w:sz w:val="20"/>
                <w:szCs w:val="20"/>
              </w:rPr>
              <w:t>ausência</w:t>
            </w:r>
            <w:r w:rsidR="00104C83" w:rsidRPr="00215F32">
              <w:rPr>
                <w:rFonts w:ascii="Arial" w:eastAsia="Arial" w:hAnsi="Arial" w:cs="Arial"/>
                <w:b/>
                <w:bCs/>
                <w:color w:val="000000"/>
                <w:sz w:val="20"/>
                <w:szCs w:val="20"/>
              </w:rPr>
              <w:t xml:space="preserve"> </w:t>
            </w:r>
            <w:r w:rsidR="00104C83" w:rsidRPr="00215F32">
              <w:rPr>
                <w:rFonts w:ascii="Arial" w:eastAsia="Arial" w:hAnsi="Arial" w:cs="Arial"/>
                <w:color w:val="000000"/>
                <w:sz w:val="20"/>
                <w:szCs w:val="20"/>
              </w:rPr>
              <w:t>de</w:t>
            </w:r>
            <w:r w:rsidR="00104C83" w:rsidRPr="00215F32">
              <w:rPr>
                <w:rFonts w:ascii="Arial" w:eastAsia="Arial" w:hAnsi="Arial" w:cs="Arial"/>
                <w:b/>
                <w:bCs/>
                <w:color w:val="000000"/>
                <w:sz w:val="20"/>
                <w:szCs w:val="20"/>
              </w:rPr>
              <w:t xml:space="preserve"> </w:t>
            </w:r>
            <w:r w:rsidR="00104C83" w:rsidRPr="00215F32">
              <w:rPr>
                <w:rFonts w:ascii="Arial" w:eastAsia="Arial" w:hAnsi="Arial" w:cs="Arial"/>
                <w:color w:val="000000"/>
                <w:sz w:val="20"/>
                <w:szCs w:val="20"/>
              </w:rPr>
              <w:t>suporte</w:t>
            </w:r>
            <w:r w:rsidR="00104C83" w:rsidRPr="00215F32">
              <w:rPr>
                <w:rFonts w:ascii="Arial" w:eastAsia="Arial" w:hAnsi="Arial" w:cs="Arial"/>
                <w:b/>
                <w:bCs/>
                <w:color w:val="000000"/>
                <w:sz w:val="20"/>
                <w:szCs w:val="20"/>
              </w:rPr>
              <w:t xml:space="preserve"> </w:t>
            </w:r>
            <w:r w:rsidR="00104C83" w:rsidRPr="00215F32">
              <w:rPr>
                <w:rFonts w:ascii="Arial" w:eastAsia="Arial" w:hAnsi="Arial" w:cs="Arial"/>
                <w:color w:val="000000"/>
                <w:sz w:val="20"/>
                <w:szCs w:val="20"/>
              </w:rPr>
              <w:t>tecnológico</w:t>
            </w:r>
            <w:r w:rsidR="00104C83" w:rsidRPr="00215F32">
              <w:rPr>
                <w:rFonts w:ascii="Arial" w:eastAsia="Arial" w:hAnsi="Arial" w:cs="Arial"/>
                <w:b/>
                <w:bCs/>
                <w:color w:val="000000"/>
                <w:sz w:val="20"/>
                <w:szCs w:val="20"/>
              </w:rPr>
              <w:t>.</w:t>
            </w:r>
          </w:p>
        </w:tc>
        <w:tc>
          <w:tcPr>
            <w:tcW w:w="2934" w:type="dxa"/>
          </w:tcPr>
          <w:p w14:paraId="47C879E2" w14:textId="2D50A229" w:rsidR="009A18E9" w:rsidRPr="0083272F" w:rsidRDefault="00B90528" w:rsidP="0083272F">
            <w:pPr>
              <w:jc w:val="both"/>
              <w:rPr>
                <w:rFonts w:ascii="Arial" w:eastAsia="Arial" w:hAnsi="Arial" w:cs="Arial"/>
                <w:color w:val="000000"/>
                <w:sz w:val="20"/>
                <w:szCs w:val="20"/>
              </w:rPr>
            </w:pPr>
            <w:r w:rsidRPr="0083272F">
              <w:rPr>
                <w:rFonts w:ascii="Arial" w:eastAsia="Arial" w:hAnsi="Arial" w:cs="Arial"/>
                <w:color w:val="000000"/>
                <w:sz w:val="20"/>
                <w:szCs w:val="20"/>
              </w:rPr>
              <w:t xml:space="preserve">Falta de assistência e formações relacionadas as tecnologias de educação e informação. </w:t>
            </w:r>
          </w:p>
        </w:tc>
        <w:tc>
          <w:tcPr>
            <w:tcW w:w="3173" w:type="dxa"/>
            <w:gridSpan w:val="2"/>
          </w:tcPr>
          <w:p w14:paraId="70F8AC43" w14:textId="19AB9275" w:rsidR="009A18E9" w:rsidRPr="00C57B85" w:rsidRDefault="00A35ABD" w:rsidP="00C57B85">
            <w:pPr>
              <w:jc w:val="both"/>
              <w:rPr>
                <w:rFonts w:ascii="Arial" w:eastAsia="Arial" w:hAnsi="Arial" w:cs="Arial"/>
                <w:color w:val="000000"/>
                <w:sz w:val="20"/>
                <w:szCs w:val="20"/>
              </w:rPr>
            </w:pPr>
            <w:r w:rsidRPr="00C57B85">
              <w:rPr>
                <w:rFonts w:ascii="Arial" w:eastAsia="Arial" w:hAnsi="Arial" w:cs="Arial"/>
                <w:color w:val="000000"/>
                <w:sz w:val="20"/>
                <w:szCs w:val="20"/>
              </w:rPr>
              <w:t>Falta de suporte.</w:t>
            </w:r>
          </w:p>
        </w:tc>
      </w:tr>
      <w:tr w:rsidR="00535BDF" w14:paraId="14A7B5BF" w14:textId="77777777" w:rsidTr="009B4037">
        <w:tc>
          <w:tcPr>
            <w:tcW w:w="2954" w:type="dxa"/>
          </w:tcPr>
          <w:p w14:paraId="2144F746" w14:textId="5A7E4A72" w:rsidR="00535BDF" w:rsidRPr="00215F32" w:rsidRDefault="00535BDF" w:rsidP="00215F32">
            <w:pPr>
              <w:jc w:val="both"/>
              <w:rPr>
                <w:rFonts w:ascii="Arial" w:eastAsia="Arial" w:hAnsi="Arial" w:cs="Arial"/>
                <w:color w:val="000000"/>
                <w:sz w:val="20"/>
                <w:szCs w:val="20"/>
              </w:rPr>
            </w:pPr>
            <w:r w:rsidRPr="00215F32">
              <w:rPr>
                <w:rFonts w:ascii="Arial" w:eastAsia="Arial" w:hAnsi="Arial" w:cs="Arial"/>
                <w:b/>
                <w:bCs/>
                <w:color w:val="000000"/>
                <w:sz w:val="20"/>
                <w:szCs w:val="20"/>
              </w:rPr>
              <w:t>Professor</w:t>
            </w:r>
            <w:r w:rsidRPr="00215F32">
              <w:rPr>
                <w:rFonts w:ascii="Arial" w:eastAsia="Arial" w:hAnsi="Arial" w:cs="Arial"/>
                <w:color w:val="000000"/>
                <w:sz w:val="20"/>
                <w:szCs w:val="20"/>
              </w:rPr>
              <w:t xml:space="preserve"> </w:t>
            </w:r>
            <w:r w:rsidRPr="00215F32">
              <w:rPr>
                <w:rFonts w:ascii="Arial" w:eastAsia="Arial" w:hAnsi="Arial" w:cs="Arial"/>
                <w:b/>
                <w:bCs/>
                <w:color w:val="000000"/>
                <w:sz w:val="20"/>
                <w:szCs w:val="20"/>
              </w:rPr>
              <w:t>5:</w:t>
            </w:r>
            <w:r w:rsidR="00B23DC2" w:rsidRPr="00215F32">
              <w:rPr>
                <w:sz w:val="20"/>
                <w:szCs w:val="20"/>
              </w:rPr>
              <w:t xml:space="preserve"> </w:t>
            </w:r>
            <w:r w:rsidR="00B23DC2" w:rsidRPr="00215F32">
              <w:rPr>
                <w:rFonts w:ascii="Arial" w:eastAsia="Arial" w:hAnsi="Arial" w:cs="Arial"/>
                <w:color w:val="000000"/>
                <w:sz w:val="20"/>
                <w:szCs w:val="20"/>
              </w:rPr>
              <w:t>Evasão</w:t>
            </w:r>
            <w:r w:rsidR="00B23DC2" w:rsidRPr="00215F32">
              <w:rPr>
                <w:rFonts w:ascii="Arial" w:eastAsia="Arial" w:hAnsi="Arial" w:cs="Arial"/>
                <w:b/>
                <w:bCs/>
                <w:color w:val="000000"/>
                <w:sz w:val="20"/>
                <w:szCs w:val="20"/>
              </w:rPr>
              <w:t xml:space="preserve"> </w:t>
            </w:r>
            <w:r w:rsidR="00B23DC2" w:rsidRPr="00215F32">
              <w:rPr>
                <w:rFonts w:ascii="Arial" w:eastAsia="Arial" w:hAnsi="Arial" w:cs="Arial"/>
                <w:color w:val="000000"/>
                <w:sz w:val="20"/>
                <w:szCs w:val="20"/>
              </w:rPr>
              <w:t>escolar</w:t>
            </w:r>
            <w:r w:rsidR="00B23DC2" w:rsidRPr="00215F32">
              <w:rPr>
                <w:rFonts w:ascii="Arial" w:eastAsia="Arial" w:hAnsi="Arial" w:cs="Arial"/>
                <w:b/>
                <w:bCs/>
                <w:color w:val="000000"/>
                <w:sz w:val="20"/>
                <w:szCs w:val="20"/>
              </w:rPr>
              <w:t xml:space="preserve"> </w:t>
            </w:r>
            <w:r w:rsidR="00B23DC2" w:rsidRPr="00215F32">
              <w:rPr>
                <w:rFonts w:ascii="Arial" w:eastAsia="Arial" w:hAnsi="Arial" w:cs="Arial"/>
                <w:color w:val="000000"/>
                <w:sz w:val="20"/>
                <w:szCs w:val="20"/>
              </w:rPr>
              <w:t>e</w:t>
            </w:r>
            <w:r w:rsidR="00B23DC2" w:rsidRPr="00215F32">
              <w:rPr>
                <w:rFonts w:ascii="Arial" w:eastAsia="Arial" w:hAnsi="Arial" w:cs="Arial"/>
                <w:b/>
                <w:bCs/>
                <w:color w:val="000000"/>
                <w:sz w:val="20"/>
                <w:szCs w:val="20"/>
              </w:rPr>
              <w:t xml:space="preserve"> </w:t>
            </w:r>
            <w:r w:rsidR="00B23DC2" w:rsidRPr="00215F32">
              <w:rPr>
                <w:rFonts w:ascii="Arial" w:eastAsia="Arial" w:hAnsi="Arial" w:cs="Arial"/>
                <w:color w:val="000000"/>
                <w:sz w:val="20"/>
                <w:szCs w:val="20"/>
              </w:rPr>
              <w:t>maiores</w:t>
            </w:r>
            <w:r w:rsidR="00B23DC2" w:rsidRPr="00215F32">
              <w:rPr>
                <w:rFonts w:ascii="Arial" w:eastAsia="Arial" w:hAnsi="Arial" w:cs="Arial"/>
                <w:b/>
                <w:bCs/>
                <w:color w:val="000000"/>
                <w:sz w:val="20"/>
                <w:szCs w:val="20"/>
              </w:rPr>
              <w:t xml:space="preserve"> </w:t>
            </w:r>
            <w:r w:rsidR="00B23DC2" w:rsidRPr="00215F32">
              <w:rPr>
                <w:rFonts w:ascii="Arial" w:eastAsia="Arial" w:hAnsi="Arial" w:cs="Arial"/>
                <w:color w:val="000000"/>
                <w:sz w:val="20"/>
                <w:szCs w:val="20"/>
              </w:rPr>
              <w:t>dificuldades</w:t>
            </w:r>
            <w:r w:rsidR="00B23DC2" w:rsidRPr="00215F32">
              <w:rPr>
                <w:rFonts w:ascii="Arial" w:eastAsia="Arial" w:hAnsi="Arial" w:cs="Arial"/>
                <w:b/>
                <w:bCs/>
                <w:color w:val="000000"/>
                <w:sz w:val="20"/>
                <w:szCs w:val="20"/>
              </w:rPr>
              <w:t xml:space="preserve"> </w:t>
            </w:r>
            <w:r w:rsidR="00B23DC2" w:rsidRPr="00215F32">
              <w:rPr>
                <w:rFonts w:ascii="Arial" w:eastAsia="Arial" w:hAnsi="Arial" w:cs="Arial"/>
                <w:color w:val="000000"/>
                <w:sz w:val="20"/>
                <w:szCs w:val="20"/>
              </w:rPr>
              <w:t>de</w:t>
            </w:r>
            <w:r w:rsidR="00B23DC2" w:rsidRPr="00215F32">
              <w:rPr>
                <w:rFonts w:ascii="Arial" w:eastAsia="Arial" w:hAnsi="Arial" w:cs="Arial"/>
                <w:b/>
                <w:bCs/>
                <w:color w:val="000000"/>
                <w:sz w:val="20"/>
                <w:szCs w:val="20"/>
              </w:rPr>
              <w:t xml:space="preserve"> </w:t>
            </w:r>
            <w:r w:rsidR="00B23DC2" w:rsidRPr="00215F32">
              <w:rPr>
                <w:rFonts w:ascii="Arial" w:eastAsia="Arial" w:hAnsi="Arial" w:cs="Arial"/>
                <w:color w:val="000000"/>
                <w:sz w:val="20"/>
                <w:szCs w:val="20"/>
              </w:rPr>
              <w:t>aprendizagem</w:t>
            </w:r>
            <w:r w:rsidR="00B23DC2" w:rsidRPr="00215F32">
              <w:rPr>
                <w:rFonts w:ascii="Arial" w:eastAsia="Arial" w:hAnsi="Arial" w:cs="Arial"/>
                <w:b/>
                <w:bCs/>
                <w:color w:val="000000"/>
                <w:sz w:val="20"/>
                <w:szCs w:val="20"/>
              </w:rPr>
              <w:t>.</w:t>
            </w:r>
          </w:p>
        </w:tc>
        <w:tc>
          <w:tcPr>
            <w:tcW w:w="2934" w:type="dxa"/>
          </w:tcPr>
          <w:p w14:paraId="6DCEEC34" w14:textId="37E22369" w:rsidR="00535BDF" w:rsidRPr="0083272F" w:rsidRDefault="0083272F" w:rsidP="0083272F">
            <w:pPr>
              <w:jc w:val="both"/>
              <w:rPr>
                <w:rFonts w:ascii="Arial" w:eastAsia="Arial" w:hAnsi="Arial" w:cs="Arial"/>
                <w:color w:val="000000"/>
                <w:sz w:val="20"/>
                <w:szCs w:val="20"/>
              </w:rPr>
            </w:pPr>
            <w:r w:rsidRPr="0083272F">
              <w:rPr>
                <w:rFonts w:ascii="Arial" w:eastAsia="Arial" w:hAnsi="Arial" w:cs="Arial"/>
                <w:color w:val="000000"/>
                <w:sz w:val="20"/>
                <w:szCs w:val="20"/>
              </w:rPr>
              <w:t xml:space="preserve">Dificuldades resultantes da pandemia. </w:t>
            </w:r>
          </w:p>
        </w:tc>
        <w:tc>
          <w:tcPr>
            <w:tcW w:w="3173" w:type="dxa"/>
            <w:gridSpan w:val="2"/>
          </w:tcPr>
          <w:p w14:paraId="36487470" w14:textId="2F3AE717" w:rsidR="00535BDF" w:rsidRPr="00C57B85" w:rsidRDefault="00C57B85" w:rsidP="00C57B85">
            <w:pPr>
              <w:jc w:val="both"/>
              <w:rPr>
                <w:rFonts w:ascii="Arial" w:eastAsia="Arial" w:hAnsi="Arial" w:cs="Arial"/>
                <w:color w:val="000000"/>
                <w:sz w:val="20"/>
                <w:szCs w:val="20"/>
              </w:rPr>
            </w:pPr>
            <w:r w:rsidRPr="00C57B85">
              <w:rPr>
                <w:rFonts w:ascii="Arial" w:eastAsia="Arial" w:hAnsi="Arial" w:cs="Arial"/>
                <w:color w:val="000000"/>
                <w:sz w:val="20"/>
                <w:szCs w:val="20"/>
              </w:rPr>
              <w:t>Dificuldades encontradas.</w:t>
            </w:r>
          </w:p>
        </w:tc>
      </w:tr>
    </w:tbl>
    <w:p w14:paraId="78F015A0" w14:textId="4AAFAB50" w:rsidR="009A18E9" w:rsidRDefault="009A18E9" w:rsidP="00D41DEF">
      <w:pPr>
        <w:pBdr>
          <w:top w:val="nil"/>
          <w:left w:val="nil"/>
          <w:bottom w:val="nil"/>
          <w:right w:val="nil"/>
          <w:between w:val="nil"/>
        </w:pBdr>
        <w:spacing w:after="0" w:line="360" w:lineRule="auto"/>
        <w:jc w:val="both"/>
        <w:rPr>
          <w:rFonts w:ascii="Arial" w:eastAsia="Arial" w:hAnsi="Arial" w:cs="Arial"/>
          <w:color w:val="000000"/>
          <w:sz w:val="24"/>
          <w:szCs w:val="24"/>
        </w:rPr>
      </w:pPr>
    </w:p>
    <w:p w14:paraId="6F0D4827" w14:textId="378012B8" w:rsidR="005F07BA" w:rsidRDefault="00D539EC" w:rsidP="00FE37C6">
      <w:pPr>
        <w:pBdr>
          <w:top w:val="nil"/>
          <w:left w:val="nil"/>
          <w:bottom w:val="nil"/>
          <w:right w:val="nil"/>
          <w:between w:val="nil"/>
        </w:pBdr>
        <w:spacing w:after="0" w:line="360" w:lineRule="auto"/>
        <w:jc w:val="both"/>
        <w:rPr>
          <w:rFonts w:ascii="Arial" w:eastAsia="Arial" w:hAnsi="Arial" w:cs="Arial"/>
          <w:color w:val="000000"/>
          <w:sz w:val="24"/>
          <w:szCs w:val="24"/>
        </w:rPr>
      </w:pPr>
      <w:r w:rsidRPr="00FE37C6">
        <w:rPr>
          <w:rFonts w:ascii="Arial" w:eastAsia="Arial" w:hAnsi="Arial" w:cs="Arial"/>
          <w:b/>
          <w:bCs/>
          <w:color w:val="000000"/>
          <w:sz w:val="24"/>
          <w:szCs w:val="24"/>
        </w:rPr>
        <w:t>Questão 5:</w:t>
      </w:r>
      <w:r w:rsidR="005F07BA" w:rsidRPr="00FE37C6">
        <w:rPr>
          <w:rFonts w:ascii="Arial" w:eastAsia="Arial" w:hAnsi="Arial" w:cs="Arial"/>
          <w:b/>
          <w:bCs/>
          <w:color w:val="000000"/>
          <w:sz w:val="24"/>
          <w:szCs w:val="24"/>
        </w:rPr>
        <w:t xml:space="preserve"> </w:t>
      </w:r>
      <w:r w:rsidR="005F07BA" w:rsidRPr="00FE37C6">
        <w:rPr>
          <w:rFonts w:ascii="Arial" w:eastAsia="Arial" w:hAnsi="Arial" w:cs="Arial"/>
          <w:color w:val="000000"/>
          <w:sz w:val="24"/>
          <w:szCs w:val="24"/>
        </w:rPr>
        <w:t xml:space="preserve">Os professores fizeram uso de experiência e criatividade para tornar as aulas remotas e as atividades mais atrativas, fazendo o uso de alguns aplicativos. Houve alguma formação relacionada a ensino remoto ou tecnologias digitais para que pudesse contribuir no processo de ensino e aprendizagem? </w:t>
      </w:r>
    </w:p>
    <w:tbl>
      <w:tblPr>
        <w:tblStyle w:val="Tabelacomgrade"/>
        <w:tblW w:w="0" w:type="auto"/>
        <w:tblLook w:val="04A0" w:firstRow="1" w:lastRow="0" w:firstColumn="1" w:lastColumn="0" w:noHBand="0" w:noVBand="1"/>
      </w:tblPr>
      <w:tblGrid>
        <w:gridCol w:w="3020"/>
        <w:gridCol w:w="3020"/>
        <w:gridCol w:w="3021"/>
      </w:tblGrid>
      <w:tr w:rsidR="00CD11E7" w14:paraId="3627E4A6" w14:textId="77777777" w:rsidTr="00FE37C6">
        <w:tc>
          <w:tcPr>
            <w:tcW w:w="3020" w:type="dxa"/>
          </w:tcPr>
          <w:p w14:paraId="59DEFF69" w14:textId="7CFB986C" w:rsidR="00CD11E7" w:rsidRDefault="00CD11E7" w:rsidP="00423010">
            <w:pPr>
              <w:spacing w:line="360" w:lineRule="auto"/>
              <w:jc w:val="center"/>
              <w:rPr>
                <w:rFonts w:ascii="Arial" w:eastAsia="Arial" w:hAnsi="Arial" w:cs="Arial"/>
                <w:color w:val="000000"/>
                <w:sz w:val="24"/>
                <w:szCs w:val="24"/>
              </w:rPr>
            </w:pPr>
            <w:r w:rsidRPr="00CF0412">
              <w:rPr>
                <w:rFonts w:ascii="Arial" w:eastAsia="Arial" w:hAnsi="Arial" w:cs="Arial"/>
                <w:b/>
                <w:bCs/>
                <w:color w:val="000000"/>
                <w:sz w:val="20"/>
                <w:szCs w:val="20"/>
              </w:rPr>
              <w:t>Professores</w:t>
            </w:r>
            <w:r>
              <w:rPr>
                <w:rFonts w:ascii="Arial" w:eastAsia="Arial" w:hAnsi="Arial" w:cs="Arial"/>
                <w:b/>
                <w:bCs/>
                <w:color w:val="000000"/>
                <w:sz w:val="20"/>
                <w:szCs w:val="20"/>
              </w:rPr>
              <w:t xml:space="preserve"> </w:t>
            </w:r>
            <w:r w:rsidRPr="00CF0412">
              <w:rPr>
                <w:rFonts w:ascii="Arial" w:eastAsia="Arial" w:hAnsi="Arial" w:cs="Arial"/>
                <w:b/>
                <w:bCs/>
                <w:color w:val="000000"/>
                <w:sz w:val="20"/>
                <w:szCs w:val="20"/>
              </w:rPr>
              <w:t>participantes</w:t>
            </w:r>
          </w:p>
        </w:tc>
        <w:tc>
          <w:tcPr>
            <w:tcW w:w="3020" w:type="dxa"/>
          </w:tcPr>
          <w:p w14:paraId="5AF9481E" w14:textId="21EED65E" w:rsidR="00CD11E7" w:rsidRDefault="00CD11E7" w:rsidP="009A4B94">
            <w:pPr>
              <w:spacing w:line="360" w:lineRule="auto"/>
              <w:jc w:val="center"/>
              <w:rPr>
                <w:rFonts w:ascii="Arial" w:eastAsia="Arial" w:hAnsi="Arial" w:cs="Arial"/>
                <w:color w:val="000000"/>
                <w:sz w:val="24"/>
                <w:szCs w:val="24"/>
              </w:rPr>
            </w:pPr>
            <w:r w:rsidRPr="000E0FFC">
              <w:rPr>
                <w:rFonts w:ascii="Arial" w:eastAsia="Arial" w:hAnsi="Arial" w:cs="Arial"/>
                <w:b/>
                <w:bCs/>
                <w:color w:val="000000"/>
                <w:sz w:val="20"/>
                <w:szCs w:val="20"/>
              </w:rPr>
              <w:t>Ideias centrais</w:t>
            </w:r>
          </w:p>
        </w:tc>
        <w:tc>
          <w:tcPr>
            <w:tcW w:w="3021" w:type="dxa"/>
          </w:tcPr>
          <w:p w14:paraId="28509319" w14:textId="387ABECE" w:rsidR="00CD11E7" w:rsidRDefault="00CD11E7" w:rsidP="009A4B94">
            <w:pPr>
              <w:spacing w:line="360" w:lineRule="auto"/>
              <w:jc w:val="center"/>
              <w:rPr>
                <w:rFonts w:ascii="Arial" w:eastAsia="Arial" w:hAnsi="Arial" w:cs="Arial"/>
                <w:color w:val="000000"/>
                <w:sz w:val="24"/>
                <w:szCs w:val="24"/>
              </w:rPr>
            </w:pPr>
            <w:r w:rsidRPr="000E0FFC">
              <w:rPr>
                <w:rFonts w:ascii="Arial" w:eastAsia="Arial" w:hAnsi="Arial" w:cs="Arial"/>
                <w:b/>
                <w:bCs/>
                <w:color w:val="000000"/>
                <w:sz w:val="20"/>
                <w:szCs w:val="20"/>
              </w:rPr>
              <w:t>Expressões</w:t>
            </w:r>
            <w:r w:rsidRPr="000E0FFC">
              <w:rPr>
                <w:rFonts w:ascii="Arial" w:eastAsia="Arial" w:hAnsi="Arial" w:cs="Arial"/>
                <w:color w:val="000000"/>
                <w:sz w:val="20"/>
                <w:szCs w:val="20"/>
              </w:rPr>
              <w:t xml:space="preserve"> </w:t>
            </w:r>
            <w:r w:rsidRPr="000E0FFC">
              <w:rPr>
                <w:rFonts w:ascii="Arial" w:eastAsia="Arial" w:hAnsi="Arial" w:cs="Arial"/>
                <w:b/>
                <w:bCs/>
                <w:color w:val="000000"/>
                <w:sz w:val="20"/>
                <w:szCs w:val="20"/>
              </w:rPr>
              <w:t>chave</w:t>
            </w:r>
          </w:p>
        </w:tc>
      </w:tr>
      <w:tr w:rsidR="00CD11E7" w14:paraId="56A5BDFC" w14:textId="77777777" w:rsidTr="00FE37C6">
        <w:tc>
          <w:tcPr>
            <w:tcW w:w="3020" w:type="dxa"/>
          </w:tcPr>
          <w:p w14:paraId="13338897" w14:textId="263873F9" w:rsidR="00CD11E7" w:rsidRDefault="00D47D24" w:rsidP="007A2EF0">
            <w:pPr>
              <w:jc w:val="both"/>
              <w:rPr>
                <w:rFonts w:ascii="Arial" w:eastAsia="Arial" w:hAnsi="Arial" w:cs="Arial"/>
                <w:color w:val="000000"/>
                <w:sz w:val="24"/>
                <w:szCs w:val="24"/>
              </w:rPr>
            </w:pPr>
            <w:r w:rsidRPr="007A2EF0">
              <w:rPr>
                <w:rFonts w:ascii="Arial" w:eastAsia="Arial" w:hAnsi="Arial" w:cs="Arial"/>
                <w:b/>
                <w:bCs/>
                <w:color w:val="000000"/>
                <w:sz w:val="24"/>
                <w:szCs w:val="24"/>
              </w:rPr>
              <w:t xml:space="preserve">Professor 1: </w:t>
            </w:r>
            <w:r w:rsidR="001B16B9" w:rsidRPr="001B16B9">
              <w:rPr>
                <w:rFonts w:ascii="Arial" w:eastAsia="Arial" w:hAnsi="Arial" w:cs="Arial"/>
                <w:color w:val="000000"/>
                <w:sz w:val="24"/>
                <w:szCs w:val="24"/>
              </w:rPr>
              <w:t>Não.</w:t>
            </w:r>
          </w:p>
        </w:tc>
        <w:tc>
          <w:tcPr>
            <w:tcW w:w="3020" w:type="dxa"/>
          </w:tcPr>
          <w:p w14:paraId="3B0BD56F" w14:textId="77777777" w:rsidR="00CD11E7" w:rsidRDefault="00CD11E7" w:rsidP="00FE37C6">
            <w:pPr>
              <w:spacing w:line="360" w:lineRule="auto"/>
              <w:jc w:val="both"/>
              <w:rPr>
                <w:rFonts w:ascii="Arial" w:eastAsia="Arial" w:hAnsi="Arial" w:cs="Arial"/>
                <w:color w:val="000000"/>
                <w:sz w:val="24"/>
                <w:szCs w:val="24"/>
              </w:rPr>
            </w:pPr>
          </w:p>
        </w:tc>
        <w:tc>
          <w:tcPr>
            <w:tcW w:w="3021" w:type="dxa"/>
          </w:tcPr>
          <w:p w14:paraId="5007CF3A" w14:textId="77777777" w:rsidR="00CD11E7" w:rsidRDefault="00CD11E7" w:rsidP="00FE37C6">
            <w:pPr>
              <w:spacing w:line="360" w:lineRule="auto"/>
              <w:jc w:val="both"/>
              <w:rPr>
                <w:rFonts w:ascii="Arial" w:eastAsia="Arial" w:hAnsi="Arial" w:cs="Arial"/>
                <w:color w:val="000000"/>
                <w:sz w:val="24"/>
                <w:szCs w:val="24"/>
              </w:rPr>
            </w:pPr>
          </w:p>
        </w:tc>
      </w:tr>
      <w:tr w:rsidR="00CD11E7" w14:paraId="730B4FFE" w14:textId="77777777" w:rsidTr="00FE37C6">
        <w:tc>
          <w:tcPr>
            <w:tcW w:w="3020" w:type="dxa"/>
          </w:tcPr>
          <w:p w14:paraId="451C1366" w14:textId="073C0BD9" w:rsidR="00CD11E7" w:rsidRDefault="007A2EF0" w:rsidP="007A2EF0">
            <w:pPr>
              <w:jc w:val="both"/>
              <w:rPr>
                <w:rFonts w:ascii="Arial" w:eastAsia="Arial" w:hAnsi="Arial" w:cs="Arial"/>
                <w:color w:val="000000"/>
                <w:sz w:val="24"/>
                <w:szCs w:val="24"/>
              </w:rPr>
            </w:pPr>
            <w:r w:rsidRPr="007A2EF0">
              <w:rPr>
                <w:rFonts w:ascii="Arial" w:eastAsia="Arial" w:hAnsi="Arial" w:cs="Arial"/>
                <w:b/>
                <w:bCs/>
                <w:color w:val="000000"/>
                <w:sz w:val="24"/>
                <w:szCs w:val="24"/>
              </w:rPr>
              <w:lastRenderedPageBreak/>
              <w:t xml:space="preserve">Professor 2: </w:t>
            </w:r>
            <w:r w:rsidR="001B16B9" w:rsidRPr="001B16B9">
              <w:rPr>
                <w:rFonts w:ascii="Arial" w:eastAsia="Arial" w:hAnsi="Arial" w:cs="Arial"/>
                <w:color w:val="000000"/>
                <w:sz w:val="24"/>
                <w:szCs w:val="24"/>
              </w:rPr>
              <w:t>Não.</w:t>
            </w:r>
          </w:p>
        </w:tc>
        <w:tc>
          <w:tcPr>
            <w:tcW w:w="3020" w:type="dxa"/>
          </w:tcPr>
          <w:p w14:paraId="61211C2D" w14:textId="77777777" w:rsidR="00CD11E7" w:rsidRDefault="00CD11E7" w:rsidP="00FE37C6">
            <w:pPr>
              <w:spacing w:line="360" w:lineRule="auto"/>
              <w:jc w:val="both"/>
              <w:rPr>
                <w:rFonts w:ascii="Arial" w:eastAsia="Arial" w:hAnsi="Arial" w:cs="Arial"/>
                <w:color w:val="000000"/>
                <w:sz w:val="24"/>
                <w:szCs w:val="24"/>
              </w:rPr>
            </w:pPr>
          </w:p>
        </w:tc>
        <w:tc>
          <w:tcPr>
            <w:tcW w:w="3021" w:type="dxa"/>
          </w:tcPr>
          <w:p w14:paraId="4E42C84F" w14:textId="77777777" w:rsidR="00CD11E7" w:rsidRDefault="00CD11E7" w:rsidP="00FE37C6">
            <w:pPr>
              <w:spacing w:line="360" w:lineRule="auto"/>
              <w:jc w:val="both"/>
              <w:rPr>
                <w:rFonts w:ascii="Arial" w:eastAsia="Arial" w:hAnsi="Arial" w:cs="Arial"/>
                <w:color w:val="000000"/>
                <w:sz w:val="24"/>
                <w:szCs w:val="24"/>
              </w:rPr>
            </w:pPr>
          </w:p>
        </w:tc>
      </w:tr>
      <w:tr w:rsidR="00CD11E7" w14:paraId="2BB35572" w14:textId="77777777" w:rsidTr="00FE37C6">
        <w:tc>
          <w:tcPr>
            <w:tcW w:w="3020" w:type="dxa"/>
          </w:tcPr>
          <w:p w14:paraId="1D4DF04B" w14:textId="698992D1" w:rsidR="00CD11E7" w:rsidRDefault="00D47D24" w:rsidP="007A2EF0">
            <w:pPr>
              <w:jc w:val="both"/>
              <w:rPr>
                <w:rFonts w:ascii="Arial" w:eastAsia="Arial" w:hAnsi="Arial" w:cs="Arial"/>
                <w:color w:val="000000"/>
                <w:sz w:val="24"/>
                <w:szCs w:val="24"/>
              </w:rPr>
            </w:pPr>
            <w:r w:rsidRPr="007A2EF0">
              <w:rPr>
                <w:rFonts w:ascii="Arial" w:eastAsia="Arial" w:hAnsi="Arial" w:cs="Arial"/>
                <w:b/>
                <w:bCs/>
                <w:color w:val="000000"/>
                <w:sz w:val="24"/>
                <w:szCs w:val="24"/>
              </w:rPr>
              <w:t xml:space="preserve">Professor </w:t>
            </w:r>
            <w:r w:rsidR="007A2EF0" w:rsidRPr="007A2EF0">
              <w:rPr>
                <w:rFonts w:ascii="Arial" w:eastAsia="Arial" w:hAnsi="Arial" w:cs="Arial"/>
                <w:b/>
                <w:bCs/>
                <w:color w:val="000000"/>
                <w:sz w:val="24"/>
                <w:szCs w:val="24"/>
              </w:rPr>
              <w:t>3</w:t>
            </w:r>
            <w:r w:rsidRPr="007A2EF0">
              <w:rPr>
                <w:rFonts w:ascii="Arial" w:eastAsia="Arial" w:hAnsi="Arial" w:cs="Arial"/>
                <w:b/>
                <w:bCs/>
                <w:color w:val="000000"/>
                <w:sz w:val="24"/>
                <w:szCs w:val="24"/>
              </w:rPr>
              <w:t>:</w:t>
            </w:r>
            <w:r>
              <w:rPr>
                <w:rFonts w:ascii="Arial" w:eastAsia="Arial" w:hAnsi="Arial" w:cs="Arial"/>
                <w:color w:val="000000"/>
                <w:sz w:val="24"/>
                <w:szCs w:val="24"/>
              </w:rPr>
              <w:t xml:space="preserve"> </w:t>
            </w:r>
            <w:r w:rsidR="00102AB4" w:rsidRPr="00102AB4">
              <w:rPr>
                <w:rFonts w:ascii="Arial" w:eastAsia="Arial" w:hAnsi="Arial" w:cs="Arial"/>
                <w:color w:val="000000"/>
                <w:sz w:val="24"/>
                <w:szCs w:val="24"/>
              </w:rPr>
              <w:t>No período da pandemia houve lives, formações nas redes sociais na tentativa de contribuir para o ensino e aprendizagem.</w:t>
            </w:r>
          </w:p>
        </w:tc>
        <w:tc>
          <w:tcPr>
            <w:tcW w:w="3020" w:type="dxa"/>
          </w:tcPr>
          <w:p w14:paraId="5208249E" w14:textId="0B923D1D" w:rsidR="00CD11E7" w:rsidRPr="00322E2D" w:rsidRDefault="0056473C" w:rsidP="00FE37C6">
            <w:pPr>
              <w:spacing w:line="360" w:lineRule="auto"/>
              <w:jc w:val="both"/>
              <w:rPr>
                <w:rFonts w:ascii="Arial" w:eastAsia="Arial" w:hAnsi="Arial" w:cs="Arial"/>
                <w:color w:val="000000"/>
                <w:sz w:val="20"/>
                <w:szCs w:val="20"/>
              </w:rPr>
            </w:pPr>
            <w:r w:rsidRPr="00322E2D">
              <w:rPr>
                <w:rFonts w:ascii="Arial" w:eastAsia="Arial" w:hAnsi="Arial" w:cs="Arial"/>
                <w:color w:val="000000"/>
                <w:sz w:val="20"/>
                <w:szCs w:val="20"/>
              </w:rPr>
              <w:t>Algumas lives e formações</w:t>
            </w:r>
            <w:r w:rsidR="00322E2D" w:rsidRPr="00322E2D">
              <w:rPr>
                <w:rFonts w:ascii="Arial" w:eastAsia="Arial" w:hAnsi="Arial" w:cs="Arial"/>
                <w:color w:val="000000"/>
                <w:sz w:val="20"/>
                <w:szCs w:val="20"/>
              </w:rPr>
              <w:t>.</w:t>
            </w:r>
          </w:p>
        </w:tc>
        <w:tc>
          <w:tcPr>
            <w:tcW w:w="3021" w:type="dxa"/>
          </w:tcPr>
          <w:p w14:paraId="1D71A428" w14:textId="77777777" w:rsidR="00CD11E7" w:rsidRDefault="00CD11E7" w:rsidP="00FE37C6">
            <w:pPr>
              <w:spacing w:line="360" w:lineRule="auto"/>
              <w:jc w:val="both"/>
              <w:rPr>
                <w:rFonts w:ascii="Arial" w:eastAsia="Arial" w:hAnsi="Arial" w:cs="Arial"/>
                <w:color w:val="000000"/>
                <w:sz w:val="24"/>
                <w:szCs w:val="24"/>
              </w:rPr>
            </w:pPr>
          </w:p>
        </w:tc>
      </w:tr>
      <w:tr w:rsidR="00CD11E7" w14:paraId="15C1F80F" w14:textId="77777777" w:rsidTr="00FE37C6">
        <w:tc>
          <w:tcPr>
            <w:tcW w:w="3020" w:type="dxa"/>
          </w:tcPr>
          <w:p w14:paraId="337B817B" w14:textId="65C42218" w:rsidR="00CD11E7" w:rsidRDefault="00D47D24" w:rsidP="007A2EF0">
            <w:pPr>
              <w:jc w:val="both"/>
              <w:rPr>
                <w:rFonts w:ascii="Arial" w:eastAsia="Arial" w:hAnsi="Arial" w:cs="Arial"/>
                <w:color w:val="000000"/>
                <w:sz w:val="24"/>
                <w:szCs w:val="24"/>
              </w:rPr>
            </w:pPr>
            <w:r w:rsidRPr="007A2EF0">
              <w:rPr>
                <w:rFonts w:ascii="Arial" w:eastAsia="Arial" w:hAnsi="Arial" w:cs="Arial"/>
                <w:b/>
                <w:bCs/>
                <w:color w:val="000000"/>
                <w:sz w:val="24"/>
                <w:szCs w:val="24"/>
              </w:rPr>
              <w:t xml:space="preserve">Professor </w:t>
            </w:r>
            <w:r w:rsidR="007A2EF0" w:rsidRPr="007A2EF0">
              <w:rPr>
                <w:rFonts w:ascii="Arial" w:eastAsia="Arial" w:hAnsi="Arial" w:cs="Arial"/>
                <w:b/>
                <w:bCs/>
                <w:color w:val="000000"/>
                <w:sz w:val="24"/>
                <w:szCs w:val="24"/>
              </w:rPr>
              <w:t>4</w:t>
            </w:r>
            <w:r w:rsidRPr="007A2EF0">
              <w:rPr>
                <w:rFonts w:ascii="Arial" w:eastAsia="Arial" w:hAnsi="Arial" w:cs="Arial"/>
                <w:b/>
                <w:bCs/>
                <w:color w:val="000000"/>
                <w:sz w:val="24"/>
                <w:szCs w:val="24"/>
              </w:rPr>
              <w:t>:</w:t>
            </w:r>
            <w:r>
              <w:rPr>
                <w:rFonts w:ascii="Arial" w:eastAsia="Arial" w:hAnsi="Arial" w:cs="Arial"/>
                <w:color w:val="000000"/>
                <w:sz w:val="24"/>
                <w:szCs w:val="24"/>
              </w:rPr>
              <w:t xml:space="preserve"> </w:t>
            </w:r>
            <w:r w:rsidR="00102AB4">
              <w:rPr>
                <w:rFonts w:ascii="Arial" w:eastAsia="Arial" w:hAnsi="Arial" w:cs="Arial"/>
                <w:color w:val="000000"/>
                <w:sz w:val="24"/>
                <w:szCs w:val="24"/>
              </w:rPr>
              <w:t>Sim</w:t>
            </w:r>
            <w:r>
              <w:rPr>
                <w:rFonts w:ascii="Arial" w:eastAsia="Arial" w:hAnsi="Arial" w:cs="Arial"/>
                <w:color w:val="000000"/>
                <w:sz w:val="24"/>
                <w:szCs w:val="24"/>
              </w:rPr>
              <w:t>.</w:t>
            </w:r>
          </w:p>
        </w:tc>
        <w:tc>
          <w:tcPr>
            <w:tcW w:w="3020" w:type="dxa"/>
          </w:tcPr>
          <w:p w14:paraId="242328F9" w14:textId="77777777" w:rsidR="00CD11E7" w:rsidRDefault="00CD11E7" w:rsidP="00FE37C6">
            <w:pPr>
              <w:spacing w:line="360" w:lineRule="auto"/>
              <w:jc w:val="both"/>
              <w:rPr>
                <w:rFonts w:ascii="Arial" w:eastAsia="Arial" w:hAnsi="Arial" w:cs="Arial"/>
                <w:color w:val="000000"/>
                <w:sz w:val="24"/>
                <w:szCs w:val="24"/>
              </w:rPr>
            </w:pPr>
          </w:p>
        </w:tc>
        <w:tc>
          <w:tcPr>
            <w:tcW w:w="3021" w:type="dxa"/>
          </w:tcPr>
          <w:p w14:paraId="73E79166" w14:textId="77777777" w:rsidR="00CD11E7" w:rsidRDefault="00CD11E7" w:rsidP="00FE37C6">
            <w:pPr>
              <w:spacing w:line="360" w:lineRule="auto"/>
              <w:jc w:val="both"/>
              <w:rPr>
                <w:rFonts w:ascii="Arial" w:eastAsia="Arial" w:hAnsi="Arial" w:cs="Arial"/>
                <w:color w:val="000000"/>
                <w:sz w:val="24"/>
                <w:szCs w:val="24"/>
              </w:rPr>
            </w:pPr>
          </w:p>
        </w:tc>
      </w:tr>
      <w:tr w:rsidR="00CD11E7" w14:paraId="296369B7" w14:textId="77777777" w:rsidTr="00FE37C6">
        <w:tc>
          <w:tcPr>
            <w:tcW w:w="3020" w:type="dxa"/>
          </w:tcPr>
          <w:p w14:paraId="4D56109E" w14:textId="68678E1E" w:rsidR="00CD11E7" w:rsidRDefault="00D47D24" w:rsidP="007A2EF0">
            <w:pPr>
              <w:jc w:val="both"/>
              <w:rPr>
                <w:rFonts w:ascii="Arial" w:eastAsia="Arial" w:hAnsi="Arial" w:cs="Arial"/>
                <w:color w:val="000000"/>
                <w:sz w:val="24"/>
                <w:szCs w:val="24"/>
              </w:rPr>
            </w:pPr>
            <w:r w:rsidRPr="007A2EF0">
              <w:rPr>
                <w:rFonts w:ascii="Arial" w:eastAsia="Arial" w:hAnsi="Arial" w:cs="Arial"/>
                <w:b/>
                <w:bCs/>
                <w:color w:val="000000"/>
                <w:sz w:val="24"/>
                <w:szCs w:val="24"/>
              </w:rPr>
              <w:t xml:space="preserve">Professor </w:t>
            </w:r>
            <w:r w:rsidR="007A2EF0" w:rsidRPr="007A2EF0">
              <w:rPr>
                <w:rFonts w:ascii="Arial" w:eastAsia="Arial" w:hAnsi="Arial" w:cs="Arial"/>
                <w:b/>
                <w:bCs/>
                <w:color w:val="000000"/>
                <w:sz w:val="24"/>
                <w:szCs w:val="24"/>
              </w:rPr>
              <w:t>5</w:t>
            </w:r>
            <w:r w:rsidRPr="007A2EF0">
              <w:rPr>
                <w:rFonts w:ascii="Arial" w:eastAsia="Arial" w:hAnsi="Arial" w:cs="Arial"/>
                <w:b/>
                <w:bCs/>
                <w:color w:val="000000"/>
                <w:sz w:val="24"/>
                <w:szCs w:val="24"/>
              </w:rPr>
              <w:t xml:space="preserve">: </w:t>
            </w:r>
            <w:r w:rsidR="001B16B9" w:rsidRPr="001B16B9">
              <w:rPr>
                <w:rFonts w:ascii="Arial" w:eastAsia="Arial" w:hAnsi="Arial" w:cs="Arial"/>
                <w:color w:val="000000"/>
                <w:sz w:val="24"/>
                <w:szCs w:val="24"/>
              </w:rPr>
              <w:t>Não.</w:t>
            </w:r>
          </w:p>
        </w:tc>
        <w:tc>
          <w:tcPr>
            <w:tcW w:w="3020" w:type="dxa"/>
          </w:tcPr>
          <w:p w14:paraId="79C86DF0" w14:textId="77777777" w:rsidR="00CD11E7" w:rsidRDefault="00CD11E7" w:rsidP="00FE37C6">
            <w:pPr>
              <w:spacing w:line="360" w:lineRule="auto"/>
              <w:jc w:val="both"/>
              <w:rPr>
                <w:rFonts w:ascii="Arial" w:eastAsia="Arial" w:hAnsi="Arial" w:cs="Arial"/>
                <w:color w:val="000000"/>
                <w:sz w:val="24"/>
                <w:szCs w:val="24"/>
              </w:rPr>
            </w:pPr>
          </w:p>
        </w:tc>
        <w:tc>
          <w:tcPr>
            <w:tcW w:w="3021" w:type="dxa"/>
          </w:tcPr>
          <w:p w14:paraId="192E89A6" w14:textId="77777777" w:rsidR="00CD11E7" w:rsidRDefault="00CD11E7" w:rsidP="00FE37C6">
            <w:pPr>
              <w:spacing w:line="360" w:lineRule="auto"/>
              <w:jc w:val="both"/>
              <w:rPr>
                <w:rFonts w:ascii="Arial" w:eastAsia="Arial" w:hAnsi="Arial" w:cs="Arial"/>
                <w:color w:val="000000"/>
                <w:sz w:val="24"/>
                <w:szCs w:val="24"/>
              </w:rPr>
            </w:pPr>
          </w:p>
        </w:tc>
      </w:tr>
    </w:tbl>
    <w:p w14:paraId="475AE90C" w14:textId="77777777" w:rsidR="00FE37C6" w:rsidRPr="00FE37C6" w:rsidRDefault="00FE37C6" w:rsidP="00FE37C6">
      <w:pPr>
        <w:pBdr>
          <w:top w:val="nil"/>
          <w:left w:val="nil"/>
          <w:bottom w:val="nil"/>
          <w:right w:val="nil"/>
          <w:between w:val="nil"/>
        </w:pBdr>
        <w:spacing w:after="0" w:line="360" w:lineRule="auto"/>
        <w:jc w:val="both"/>
        <w:rPr>
          <w:rFonts w:ascii="Arial" w:eastAsia="Arial" w:hAnsi="Arial" w:cs="Arial"/>
          <w:color w:val="000000"/>
          <w:sz w:val="24"/>
          <w:szCs w:val="24"/>
        </w:rPr>
      </w:pPr>
    </w:p>
    <w:p w14:paraId="43DCB95C" w14:textId="22DAB7F5" w:rsidR="00193993" w:rsidRDefault="00322E2D" w:rsidP="00193993">
      <w:pPr>
        <w:pBdr>
          <w:top w:val="nil"/>
          <w:left w:val="nil"/>
          <w:bottom w:val="nil"/>
          <w:right w:val="nil"/>
          <w:between w:val="nil"/>
        </w:pBdr>
        <w:spacing w:after="0" w:line="360" w:lineRule="auto"/>
        <w:jc w:val="both"/>
        <w:rPr>
          <w:rFonts w:ascii="Arial" w:eastAsia="Arial" w:hAnsi="Arial" w:cs="Arial"/>
          <w:color w:val="000000"/>
          <w:sz w:val="24"/>
          <w:szCs w:val="24"/>
        </w:rPr>
      </w:pPr>
      <w:r w:rsidRPr="00193993">
        <w:rPr>
          <w:rFonts w:ascii="Arial" w:eastAsia="Arial" w:hAnsi="Arial" w:cs="Arial"/>
          <w:b/>
          <w:bCs/>
          <w:color w:val="000000"/>
          <w:sz w:val="24"/>
          <w:szCs w:val="24"/>
        </w:rPr>
        <w:t>Questão 6</w:t>
      </w:r>
      <w:r w:rsidR="00CF2332" w:rsidRPr="00193993">
        <w:rPr>
          <w:rFonts w:ascii="Arial" w:eastAsia="Arial" w:hAnsi="Arial" w:cs="Arial"/>
          <w:b/>
          <w:bCs/>
          <w:color w:val="000000"/>
          <w:sz w:val="24"/>
          <w:szCs w:val="24"/>
        </w:rPr>
        <w:t xml:space="preserve">. </w:t>
      </w:r>
      <w:r w:rsidR="00193993" w:rsidRPr="00193993">
        <w:rPr>
          <w:rFonts w:ascii="Arial" w:eastAsia="Arial" w:hAnsi="Arial" w:cs="Arial"/>
          <w:color w:val="000000"/>
          <w:sz w:val="24"/>
          <w:szCs w:val="24"/>
        </w:rPr>
        <w:t>Referente aos recursos tecnológicos adotados antes da pandemia, algum deles já foram utilizados antes desse período? Quais são os mais propensos a continuar utilizando no pós-pandemia?</w:t>
      </w:r>
    </w:p>
    <w:tbl>
      <w:tblPr>
        <w:tblStyle w:val="Tabelacomgrade"/>
        <w:tblW w:w="0" w:type="auto"/>
        <w:tblLook w:val="04A0" w:firstRow="1" w:lastRow="0" w:firstColumn="1" w:lastColumn="0" w:noHBand="0" w:noVBand="1"/>
      </w:tblPr>
      <w:tblGrid>
        <w:gridCol w:w="3020"/>
        <w:gridCol w:w="3020"/>
        <w:gridCol w:w="3021"/>
      </w:tblGrid>
      <w:tr w:rsidR="00193993" w14:paraId="2C273689" w14:textId="77777777" w:rsidTr="0081661C">
        <w:tc>
          <w:tcPr>
            <w:tcW w:w="3020" w:type="dxa"/>
          </w:tcPr>
          <w:p w14:paraId="2927D2D3" w14:textId="77777777" w:rsidR="00193993" w:rsidRDefault="00193993" w:rsidP="0081661C">
            <w:pPr>
              <w:spacing w:line="360" w:lineRule="auto"/>
              <w:jc w:val="center"/>
              <w:rPr>
                <w:rFonts w:ascii="Arial" w:eastAsia="Arial" w:hAnsi="Arial" w:cs="Arial"/>
                <w:color w:val="000000"/>
                <w:sz w:val="24"/>
                <w:szCs w:val="24"/>
              </w:rPr>
            </w:pPr>
            <w:r w:rsidRPr="00CF0412">
              <w:rPr>
                <w:rFonts w:ascii="Arial" w:eastAsia="Arial" w:hAnsi="Arial" w:cs="Arial"/>
                <w:b/>
                <w:bCs/>
                <w:color w:val="000000"/>
                <w:sz w:val="20"/>
                <w:szCs w:val="20"/>
              </w:rPr>
              <w:t>Professores</w:t>
            </w:r>
            <w:r>
              <w:rPr>
                <w:rFonts w:ascii="Arial" w:eastAsia="Arial" w:hAnsi="Arial" w:cs="Arial"/>
                <w:b/>
                <w:bCs/>
                <w:color w:val="000000"/>
                <w:sz w:val="20"/>
                <w:szCs w:val="20"/>
              </w:rPr>
              <w:t xml:space="preserve"> </w:t>
            </w:r>
            <w:r w:rsidRPr="00CF0412">
              <w:rPr>
                <w:rFonts w:ascii="Arial" w:eastAsia="Arial" w:hAnsi="Arial" w:cs="Arial"/>
                <w:b/>
                <w:bCs/>
                <w:color w:val="000000"/>
                <w:sz w:val="20"/>
                <w:szCs w:val="20"/>
              </w:rPr>
              <w:t>participantes</w:t>
            </w:r>
          </w:p>
        </w:tc>
        <w:tc>
          <w:tcPr>
            <w:tcW w:w="3020" w:type="dxa"/>
          </w:tcPr>
          <w:p w14:paraId="77CFA125" w14:textId="77777777" w:rsidR="00193993" w:rsidRDefault="00193993" w:rsidP="0081661C">
            <w:pPr>
              <w:spacing w:line="360" w:lineRule="auto"/>
              <w:jc w:val="center"/>
              <w:rPr>
                <w:rFonts w:ascii="Arial" w:eastAsia="Arial" w:hAnsi="Arial" w:cs="Arial"/>
                <w:color w:val="000000"/>
                <w:sz w:val="24"/>
                <w:szCs w:val="24"/>
              </w:rPr>
            </w:pPr>
            <w:r w:rsidRPr="000E0FFC">
              <w:rPr>
                <w:rFonts w:ascii="Arial" w:eastAsia="Arial" w:hAnsi="Arial" w:cs="Arial"/>
                <w:b/>
                <w:bCs/>
                <w:color w:val="000000"/>
                <w:sz w:val="20"/>
                <w:szCs w:val="20"/>
              </w:rPr>
              <w:t>Ideias centrais</w:t>
            </w:r>
          </w:p>
        </w:tc>
        <w:tc>
          <w:tcPr>
            <w:tcW w:w="3021" w:type="dxa"/>
          </w:tcPr>
          <w:p w14:paraId="736606FE" w14:textId="77777777" w:rsidR="00193993" w:rsidRDefault="00193993" w:rsidP="0081661C">
            <w:pPr>
              <w:spacing w:line="360" w:lineRule="auto"/>
              <w:jc w:val="center"/>
              <w:rPr>
                <w:rFonts w:ascii="Arial" w:eastAsia="Arial" w:hAnsi="Arial" w:cs="Arial"/>
                <w:color w:val="000000"/>
                <w:sz w:val="24"/>
                <w:szCs w:val="24"/>
              </w:rPr>
            </w:pPr>
            <w:r w:rsidRPr="000E0FFC">
              <w:rPr>
                <w:rFonts w:ascii="Arial" w:eastAsia="Arial" w:hAnsi="Arial" w:cs="Arial"/>
                <w:b/>
                <w:bCs/>
                <w:color w:val="000000"/>
                <w:sz w:val="20"/>
                <w:szCs w:val="20"/>
              </w:rPr>
              <w:t>Expressões</w:t>
            </w:r>
            <w:r w:rsidRPr="000E0FFC">
              <w:rPr>
                <w:rFonts w:ascii="Arial" w:eastAsia="Arial" w:hAnsi="Arial" w:cs="Arial"/>
                <w:color w:val="000000"/>
                <w:sz w:val="20"/>
                <w:szCs w:val="20"/>
              </w:rPr>
              <w:t xml:space="preserve"> </w:t>
            </w:r>
            <w:r w:rsidRPr="000E0FFC">
              <w:rPr>
                <w:rFonts w:ascii="Arial" w:eastAsia="Arial" w:hAnsi="Arial" w:cs="Arial"/>
                <w:b/>
                <w:bCs/>
                <w:color w:val="000000"/>
                <w:sz w:val="20"/>
                <w:szCs w:val="20"/>
              </w:rPr>
              <w:t>chave</w:t>
            </w:r>
          </w:p>
        </w:tc>
      </w:tr>
      <w:tr w:rsidR="00193993" w14:paraId="37748964" w14:textId="77777777" w:rsidTr="0081661C">
        <w:tc>
          <w:tcPr>
            <w:tcW w:w="3020" w:type="dxa"/>
          </w:tcPr>
          <w:p w14:paraId="7763EDC6" w14:textId="6319764F" w:rsidR="00193993" w:rsidRPr="003B3385" w:rsidRDefault="00193993" w:rsidP="0081661C">
            <w:pPr>
              <w:jc w:val="both"/>
              <w:rPr>
                <w:rFonts w:ascii="Arial" w:eastAsia="Arial" w:hAnsi="Arial" w:cs="Arial"/>
                <w:color w:val="000000"/>
                <w:sz w:val="20"/>
                <w:szCs w:val="20"/>
              </w:rPr>
            </w:pPr>
            <w:r w:rsidRPr="003B3385">
              <w:rPr>
                <w:rFonts w:ascii="Arial" w:eastAsia="Arial" w:hAnsi="Arial" w:cs="Arial"/>
                <w:b/>
                <w:bCs/>
                <w:color w:val="000000"/>
                <w:sz w:val="20"/>
                <w:szCs w:val="20"/>
              </w:rPr>
              <w:t xml:space="preserve">Professor 1: </w:t>
            </w:r>
            <w:r w:rsidR="00790ACC" w:rsidRPr="003B3385">
              <w:rPr>
                <w:rFonts w:ascii="Arial" w:eastAsia="Arial" w:hAnsi="Arial" w:cs="Arial"/>
                <w:color w:val="000000"/>
                <w:sz w:val="20"/>
                <w:szCs w:val="20"/>
              </w:rPr>
              <w:t>Sim. Os softwares de comunicação que estreitaram a comunicações entre escola, aluno e família.</w:t>
            </w:r>
            <w:r w:rsidRPr="003B3385">
              <w:rPr>
                <w:rFonts w:ascii="Arial" w:eastAsia="Arial" w:hAnsi="Arial" w:cs="Arial"/>
                <w:color w:val="000000"/>
                <w:sz w:val="20"/>
                <w:szCs w:val="20"/>
              </w:rPr>
              <w:t>.</w:t>
            </w:r>
          </w:p>
        </w:tc>
        <w:tc>
          <w:tcPr>
            <w:tcW w:w="3020" w:type="dxa"/>
          </w:tcPr>
          <w:p w14:paraId="4FA5B41F" w14:textId="3B9F9400" w:rsidR="00193993" w:rsidRPr="000F67A8" w:rsidRDefault="008D2DE1" w:rsidP="000F67A8">
            <w:pPr>
              <w:jc w:val="both"/>
              <w:rPr>
                <w:rFonts w:ascii="Arial" w:eastAsia="Arial" w:hAnsi="Arial" w:cs="Arial"/>
                <w:color w:val="000000"/>
                <w:sz w:val="20"/>
                <w:szCs w:val="20"/>
              </w:rPr>
            </w:pPr>
            <w:r w:rsidRPr="000F67A8">
              <w:rPr>
                <w:rFonts w:ascii="Arial" w:eastAsia="Arial" w:hAnsi="Arial" w:cs="Arial"/>
                <w:color w:val="000000"/>
                <w:sz w:val="20"/>
                <w:szCs w:val="20"/>
              </w:rPr>
              <w:t xml:space="preserve">A tecnologia contribuiu de forma significativa na relação família e escola </w:t>
            </w:r>
            <w:r w:rsidR="00D65A1A" w:rsidRPr="000F67A8">
              <w:rPr>
                <w:rFonts w:ascii="Arial" w:eastAsia="Arial" w:hAnsi="Arial" w:cs="Arial"/>
                <w:color w:val="000000"/>
                <w:sz w:val="20"/>
                <w:szCs w:val="20"/>
              </w:rPr>
              <w:t>em interação.</w:t>
            </w:r>
          </w:p>
        </w:tc>
        <w:tc>
          <w:tcPr>
            <w:tcW w:w="3021" w:type="dxa"/>
          </w:tcPr>
          <w:p w14:paraId="22FBF862" w14:textId="03907693" w:rsidR="00193993" w:rsidRPr="00411B4C" w:rsidRDefault="000F67A8" w:rsidP="00411B4C">
            <w:pPr>
              <w:jc w:val="both"/>
              <w:rPr>
                <w:rFonts w:ascii="Arial" w:eastAsia="Arial" w:hAnsi="Arial" w:cs="Arial"/>
                <w:color w:val="000000"/>
                <w:sz w:val="20"/>
                <w:szCs w:val="20"/>
              </w:rPr>
            </w:pPr>
            <w:r w:rsidRPr="00411B4C">
              <w:rPr>
                <w:rFonts w:ascii="Arial" w:eastAsia="Arial" w:hAnsi="Arial" w:cs="Arial"/>
                <w:color w:val="000000"/>
                <w:sz w:val="20"/>
                <w:szCs w:val="20"/>
              </w:rPr>
              <w:t>Família, escola e tecnologia.</w:t>
            </w:r>
          </w:p>
        </w:tc>
      </w:tr>
      <w:tr w:rsidR="00193993" w14:paraId="02728582" w14:textId="77777777" w:rsidTr="0081661C">
        <w:tc>
          <w:tcPr>
            <w:tcW w:w="3020" w:type="dxa"/>
          </w:tcPr>
          <w:p w14:paraId="0CC7873D" w14:textId="2C264D9B" w:rsidR="00193993" w:rsidRPr="003B3385" w:rsidRDefault="00193993" w:rsidP="0081661C">
            <w:pPr>
              <w:jc w:val="both"/>
              <w:rPr>
                <w:rFonts w:ascii="Arial" w:eastAsia="Arial" w:hAnsi="Arial" w:cs="Arial"/>
                <w:color w:val="000000"/>
                <w:sz w:val="20"/>
                <w:szCs w:val="20"/>
              </w:rPr>
            </w:pPr>
            <w:r w:rsidRPr="003B3385">
              <w:rPr>
                <w:rFonts w:ascii="Arial" w:eastAsia="Arial" w:hAnsi="Arial" w:cs="Arial"/>
                <w:b/>
                <w:bCs/>
                <w:color w:val="000000"/>
                <w:sz w:val="20"/>
                <w:szCs w:val="20"/>
              </w:rPr>
              <w:t xml:space="preserve">Professor 2: </w:t>
            </w:r>
            <w:r w:rsidR="00BC7778" w:rsidRPr="003B3385">
              <w:rPr>
                <w:rFonts w:ascii="Arial" w:eastAsia="Arial" w:hAnsi="Arial" w:cs="Arial"/>
                <w:color w:val="000000"/>
                <w:sz w:val="20"/>
                <w:szCs w:val="20"/>
              </w:rPr>
              <w:t>O grupo de WhatsApp que continua proporcionando o relacionamento entre pais e professores.</w:t>
            </w:r>
            <w:r w:rsidRPr="003B3385">
              <w:rPr>
                <w:rFonts w:ascii="Arial" w:eastAsia="Arial" w:hAnsi="Arial" w:cs="Arial"/>
                <w:color w:val="000000"/>
                <w:sz w:val="20"/>
                <w:szCs w:val="20"/>
              </w:rPr>
              <w:t>.</w:t>
            </w:r>
          </w:p>
        </w:tc>
        <w:tc>
          <w:tcPr>
            <w:tcW w:w="3020" w:type="dxa"/>
          </w:tcPr>
          <w:p w14:paraId="5D9BF4B1" w14:textId="46E4878D" w:rsidR="00193993" w:rsidRPr="000F67A8" w:rsidRDefault="00D65A1A" w:rsidP="000F67A8">
            <w:pPr>
              <w:jc w:val="both"/>
              <w:rPr>
                <w:rFonts w:ascii="Arial" w:eastAsia="Arial" w:hAnsi="Arial" w:cs="Arial"/>
                <w:color w:val="000000"/>
                <w:sz w:val="20"/>
                <w:szCs w:val="20"/>
              </w:rPr>
            </w:pPr>
            <w:r w:rsidRPr="000F67A8">
              <w:rPr>
                <w:rFonts w:ascii="Arial" w:eastAsia="Arial" w:hAnsi="Arial" w:cs="Arial"/>
                <w:color w:val="000000"/>
                <w:sz w:val="20"/>
                <w:szCs w:val="20"/>
              </w:rPr>
              <w:t xml:space="preserve">Plataformas que </w:t>
            </w:r>
            <w:r w:rsidR="00F3584F" w:rsidRPr="000F67A8">
              <w:rPr>
                <w:rFonts w:ascii="Arial" w:eastAsia="Arial" w:hAnsi="Arial" w:cs="Arial"/>
                <w:color w:val="000000"/>
                <w:sz w:val="20"/>
                <w:szCs w:val="20"/>
              </w:rPr>
              <w:t>promovam a comunicação.</w:t>
            </w:r>
          </w:p>
        </w:tc>
        <w:tc>
          <w:tcPr>
            <w:tcW w:w="3021" w:type="dxa"/>
          </w:tcPr>
          <w:p w14:paraId="430719B8" w14:textId="3886B7F0" w:rsidR="00193993" w:rsidRPr="00411B4C" w:rsidRDefault="000F67A8" w:rsidP="00411B4C">
            <w:pPr>
              <w:jc w:val="both"/>
              <w:rPr>
                <w:rFonts w:ascii="Arial" w:eastAsia="Arial" w:hAnsi="Arial" w:cs="Arial"/>
                <w:color w:val="000000"/>
                <w:sz w:val="20"/>
                <w:szCs w:val="20"/>
              </w:rPr>
            </w:pPr>
            <w:r w:rsidRPr="00411B4C">
              <w:rPr>
                <w:rFonts w:ascii="Arial" w:eastAsia="Arial" w:hAnsi="Arial" w:cs="Arial"/>
                <w:color w:val="000000"/>
                <w:sz w:val="20"/>
                <w:szCs w:val="20"/>
              </w:rPr>
              <w:t>Sites educativos e plataformas digitais.</w:t>
            </w:r>
          </w:p>
        </w:tc>
      </w:tr>
      <w:tr w:rsidR="00193993" w14:paraId="7CDDD7A0" w14:textId="77777777" w:rsidTr="0081661C">
        <w:tc>
          <w:tcPr>
            <w:tcW w:w="3020" w:type="dxa"/>
          </w:tcPr>
          <w:p w14:paraId="7E7881A6" w14:textId="20465919" w:rsidR="00193993" w:rsidRPr="003B3385" w:rsidRDefault="00193993" w:rsidP="0081661C">
            <w:pPr>
              <w:jc w:val="both"/>
              <w:rPr>
                <w:rFonts w:ascii="Arial" w:eastAsia="Arial" w:hAnsi="Arial" w:cs="Arial"/>
                <w:color w:val="000000"/>
                <w:sz w:val="20"/>
                <w:szCs w:val="20"/>
              </w:rPr>
            </w:pPr>
            <w:r w:rsidRPr="003B3385">
              <w:rPr>
                <w:rFonts w:ascii="Arial" w:eastAsia="Arial" w:hAnsi="Arial" w:cs="Arial"/>
                <w:b/>
                <w:bCs/>
                <w:color w:val="000000"/>
                <w:sz w:val="20"/>
                <w:szCs w:val="20"/>
              </w:rPr>
              <w:t>Professor 3:</w:t>
            </w:r>
            <w:r w:rsidRPr="003B3385">
              <w:rPr>
                <w:rFonts w:ascii="Arial" w:eastAsia="Arial" w:hAnsi="Arial" w:cs="Arial"/>
                <w:color w:val="000000"/>
                <w:sz w:val="20"/>
                <w:szCs w:val="20"/>
              </w:rPr>
              <w:t xml:space="preserve"> </w:t>
            </w:r>
            <w:r w:rsidR="003B3385" w:rsidRPr="003B3385">
              <w:rPr>
                <w:rFonts w:ascii="Arial" w:eastAsia="Arial" w:hAnsi="Arial" w:cs="Arial"/>
                <w:color w:val="000000"/>
                <w:sz w:val="20"/>
                <w:szCs w:val="20"/>
              </w:rPr>
              <w:t>Sim. Vídeos, áudios, jogos on-line, computadores, notebook.</w:t>
            </w:r>
          </w:p>
        </w:tc>
        <w:tc>
          <w:tcPr>
            <w:tcW w:w="3020" w:type="dxa"/>
          </w:tcPr>
          <w:p w14:paraId="7012AAB3" w14:textId="2F26BF99" w:rsidR="00193993" w:rsidRPr="000F67A8" w:rsidRDefault="005C2E36" w:rsidP="000F67A8">
            <w:pPr>
              <w:jc w:val="both"/>
              <w:rPr>
                <w:rFonts w:ascii="Arial" w:eastAsia="Arial" w:hAnsi="Arial" w:cs="Arial"/>
                <w:color w:val="000000"/>
                <w:sz w:val="20"/>
                <w:szCs w:val="20"/>
              </w:rPr>
            </w:pPr>
            <w:r w:rsidRPr="000F67A8">
              <w:rPr>
                <w:rFonts w:ascii="Arial" w:eastAsia="Arial" w:hAnsi="Arial" w:cs="Arial"/>
                <w:color w:val="000000"/>
                <w:sz w:val="20"/>
                <w:szCs w:val="20"/>
              </w:rPr>
              <w:t xml:space="preserve">Diversos recursos </w:t>
            </w:r>
            <w:r w:rsidR="00193993" w:rsidRPr="000F67A8">
              <w:rPr>
                <w:rFonts w:ascii="Arial" w:eastAsia="Arial" w:hAnsi="Arial" w:cs="Arial"/>
                <w:color w:val="000000"/>
                <w:sz w:val="20"/>
                <w:szCs w:val="20"/>
              </w:rPr>
              <w:t>.</w:t>
            </w:r>
          </w:p>
        </w:tc>
        <w:tc>
          <w:tcPr>
            <w:tcW w:w="3021" w:type="dxa"/>
          </w:tcPr>
          <w:p w14:paraId="172B8D71" w14:textId="504D38D2" w:rsidR="00193993" w:rsidRPr="00411B4C" w:rsidRDefault="00D54468" w:rsidP="00411B4C">
            <w:pPr>
              <w:jc w:val="both"/>
              <w:rPr>
                <w:rFonts w:ascii="Arial" w:eastAsia="Arial" w:hAnsi="Arial" w:cs="Arial"/>
                <w:color w:val="000000"/>
                <w:sz w:val="20"/>
                <w:szCs w:val="20"/>
              </w:rPr>
            </w:pPr>
            <w:r w:rsidRPr="00411B4C">
              <w:rPr>
                <w:rFonts w:ascii="Arial" w:eastAsia="Arial" w:hAnsi="Arial" w:cs="Arial"/>
                <w:color w:val="000000"/>
                <w:sz w:val="20"/>
                <w:szCs w:val="20"/>
              </w:rPr>
              <w:t>Aparelhos e recursos tecnológicos.</w:t>
            </w:r>
          </w:p>
        </w:tc>
      </w:tr>
      <w:tr w:rsidR="00193993" w14:paraId="3508ED82" w14:textId="77777777" w:rsidTr="0081661C">
        <w:tc>
          <w:tcPr>
            <w:tcW w:w="3020" w:type="dxa"/>
          </w:tcPr>
          <w:p w14:paraId="65A62270" w14:textId="4B7978A3" w:rsidR="00193993" w:rsidRPr="003B3385" w:rsidRDefault="00193993" w:rsidP="0081661C">
            <w:pPr>
              <w:jc w:val="both"/>
              <w:rPr>
                <w:rFonts w:ascii="Arial" w:eastAsia="Arial" w:hAnsi="Arial" w:cs="Arial"/>
                <w:color w:val="000000"/>
                <w:sz w:val="20"/>
                <w:szCs w:val="20"/>
              </w:rPr>
            </w:pPr>
            <w:r w:rsidRPr="003B3385">
              <w:rPr>
                <w:rFonts w:ascii="Arial" w:eastAsia="Arial" w:hAnsi="Arial" w:cs="Arial"/>
                <w:b/>
                <w:bCs/>
                <w:color w:val="000000"/>
                <w:sz w:val="20"/>
                <w:szCs w:val="20"/>
              </w:rPr>
              <w:t>Professor 4:</w:t>
            </w:r>
            <w:r w:rsidRPr="003B3385">
              <w:rPr>
                <w:rFonts w:ascii="Arial" w:eastAsia="Arial" w:hAnsi="Arial" w:cs="Arial"/>
                <w:color w:val="000000"/>
                <w:sz w:val="20"/>
                <w:szCs w:val="20"/>
              </w:rPr>
              <w:t xml:space="preserve"> </w:t>
            </w:r>
            <w:r w:rsidR="00B70378" w:rsidRPr="003B3385">
              <w:rPr>
                <w:rFonts w:ascii="Arial" w:eastAsia="Arial" w:hAnsi="Arial" w:cs="Arial"/>
                <w:color w:val="000000"/>
                <w:sz w:val="20"/>
                <w:szCs w:val="20"/>
              </w:rPr>
              <w:t>Antes da pandemia já existiam textos digitais, cursos a distancia, ambiente virtual.  Os mais propensos plataformas digitais, ambientes virtuais.</w:t>
            </w:r>
            <w:r w:rsidRPr="003B3385">
              <w:rPr>
                <w:rFonts w:ascii="Arial" w:eastAsia="Arial" w:hAnsi="Arial" w:cs="Arial"/>
                <w:color w:val="000000"/>
                <w:sz w:val="20"/>
                <w:szCs w:val="20"/>
              </w:rPr>
              <w:t>.</w:t>
            </w:r>
          </w:p>
        </w:tc>
        <w:tc>
          <w:tcPr>
            <w:tcW w:w="3020" w:type="dxa"/>
          </w:tcPr>
          <w:p w14:paraId="318412B5" w14:textId="13F6A1FC" w:rsidR="00193993" w:rsidRPr="000F67A8" w:rsidRDefault="003409AF" w:rsidP="000F67A8">
            <w:pPr>
              <w:jc w:val="both"/>
              <w:rPr>
                <w:rFonts w:ascii="Arial" w:eastAsia="Arial" w:hAnsi="Arial" w:cs="Arial"/>
                <w:color w:val="000000"/>
                <w:sz w:val="20"/>
                <w:szCs w:val="20"/>
              </w:rPr>
            </w:pPr>
            <w:r w:rsidRPr="000F67A8">
              <w:rPr>
                <w:rFonts w:ascii="Arial" w:eastAsia="Arial" w:hAnsi="Arial" w:cs="Arial"/>
                <w:color w:val="000000"/>
                <w:sz w:val="20"/>
                <w:szCs w:val="20"/>
              </w:rPr>
              <w:t xml:space="preserve">O uso de </w:t>
            </w:r>
            <w:r w:rsidR="00730889" w:rsidRPr="000F67A8">
              <w:rPr>
                <w:rFonts w:ascii="Arial" w:eastAsia="Arial" w:hAnsi="Arial" w:cs="Arial"/>
                <w:color w:val="000000"/>
                <w:sz w:val="20"/>
                <w:szCs w:val="20"/>
              </w:rPr>
              <w:t>recursos virtuais utilizados antes, durante e que será usado após a pandemia.</w:t>
            </w:r>
          </w:p>
        </w:tc>
        <w:tc>
          <w:tcPr>
            <w:tcW w:w="3021" w:type="dxa"/>
          </w:tcPr>
          <w:p w14:paraId="32CE726F" w14:textId="421D2AF8" w:rsidR="00193993" w:rsidRPr="00411B4C" w:rsidRDefault="00D54468" w:rsidP="00411B4C">
            <w:pPr>
              <w:jc w:val="both"/>
              <w:rPr>
                <w:rFonts w:ascii="Arial" w:eastAsia="Arial" w:hAnsi="Arial" w:cs="Arial"/>
                <w:color w:val="000000"/>
                <w:sz w:val="20"/>
                <w:szCs w:val="20"/>
              </w:rPr>
            </w:pPr>
            <w:r w:rsidRPr="00411B4C">
              <w:rPr>
                <w:rFonts w:ascii="Arial" w:eastAsia="Arial" w:hAnsi="Arial" w:cs="Arial"/>
                <w:color w:val="000000"/>
                <w:sz w:val="20"/>
                <w:szCs w:val="20"/>
              </w:rPr>
              <w:t>A tecnologia esteve e estará presente.</w:t>
            </w:r>
          </w:p>
        </w:tc>
      </w:tr>
      <w:tr w:rsidR="00193993" w14:paraId="55058F26" w14:textId="77777777" w:rsidTr="0081661C">
        <w:tc>
          <w:tcPr>
            <w:tcW w:w="3020" w:type="dxa"/>
          </w:tcPr>
          <w:p w14:paraId="328C5E42" w14:textId="2FFD1845" w:rsidR="00193993" w:rsidRPr="003B3385" w:rsidRDefault="00193993" w:rsidP="0081661C">
            <w:pPr>
              <w:jc w:val="both"/>
              <w:rPr>
                <w:rFonts w:ascii="Arial" w:eastAsia="Arial" w:hAnsi="Arial" w:cs="Arial"/>
                <w:color w:val="000000"/>
                <w:sz w:val="20"/>
                <w:szCs w:val="20"/>
              </w:rPr>
            </w:pPr>
            <w:r w:rsidRPr="003B3385">
              <w:rPr>
                <w:rFonts w:ascii="Arial" w:eastAsia="Arial" w:hAnsi="Arial" w:cs="Arial"/>
                <w:b/>
                <w:bCs/>
                <w:color w:val="000000"/>
                <w:sz w:val="20"/>
                <w:szCs w:val="20"/>
              </w:rPr>
              <w:t xml:space="preserve">Professor 5: </w:t>
            </w:r>
            <w:r w:rsidR="003B14D4" w:rsidRPr="003B3385">
              <w:rPr>
                <w:rFonts w:ascii="Arial" w:eastAsia="Arial" w:hAnsi="Arial" w:cs="Arial"/>
                <w:color w:val="000000"/>
                <w:sz w:val="20"/>
                <w:szCs w:val="20"/>
              </w:rPr>
              <w:t>Os recursos visuais, quando houver condição de ser exposto, posto que, as atividades já foram retomadas e muitas vezes os recursos não estão disponíveis</w:t>
            </w:r>
            <w:r w:rsidRPr="003B3385">
              <w:rPr>
                <w:rFonts w:ascii="Arial" w:eastAsia="Arial" w:hAnsi="Arial" w:cs="Arial"/>
                <w:color w:val="000000"/>
                <w:sz w:val="20"/>
                <w:szCs w:val="20"/>
              </w:rPr>
              <w:t>.</w:t>
            </w:r>
          </w:p>
        </w:tc>
        <w:tc>
          <w:tcPr>
            <w:tcW w:w="3020" w:type="dxa"/>
          </w:tcPr>
          <w:p w14:paraId="4E08CF23" w14:textId="782FB4F5" w:rsidR="00193993" w:rsidRPr="000F67A8" w:rsidRDefault="003B7122" w:rsidP="000F67A8">
            <w:pPr>
              <w:jc w:val="both"/>
              <w:rPr>
                <w:rFonts w:ascii="Arial" w:eastAsia="Arial" w:hAnsi="Arial" w:cs="Arial"/>
                <w:color w:val="000000"/>
                <w:sz w:val="20"/>
                <w:szCs w:val="20"/>
              </w:rPr>
            </w:pPr>
            <w:r w:rsidRPr="000F67A8">
              <w:rPr>
                <w:rFonts w:ascii="Arial" w:eastAsia="Arial" w:hAnsi="Arial" w:cs="Arial"/>
                <w:color w:val="000000"/>
                <w:sz w:val="20"/>
                <w:szCs w:val="20"/>
              </w:rPr>
              <w:t>Disponibilidade e acesso a recursos tecnológicos</w:t>
            </w:r>
            <w:r w:rsidR="000F67A8" w:rsidRPr="000F67A8">
              <w:rPr>
                <w:rFonts w:ascii="Arial" w:eastAsia="Arial" w:hAnsi="Arial" w:cs="Arial"/>
                <w:color w:val="000000"/>
                <w:sz w:val="20"/>
                <w:szCs w:val="20"/>
              </w:rPr>
              <w:t>.</w:t>
            </w:r>
          </w:p>
        </w:tc>
        <w:tc>
          <w:tcPr>
            <w:tcW w:w="3021" w:type="dxa"/>
          </w:tcPr>
          <w:p w14:paraId="42FF3E4B" w14:textId="546A4DCB" w:rsidR="00193993" w:rsidRPr="00411B4C" w:rsidRDefault="00411B4C" w:rsidP="00411B4C">
            <w:pPr>
              <w:jc w:val="both"/>
              <w:rPr>
                <w:rFonts w:ascii="Arial" w:eastAsia="Arial" w:hAnsi="Arial" w:cs="Arial"/>
                <w:color w:val="000000"/>
                <w:sz w:val="20"/>
                <w:szCs w:val="20"/>
              </w:rPr>
            </w:pPr>
            <w:r w:rsidRPr="00411B4C">
              <w:rPr>
                <w:rFonts w:ascii="Arial" w:eastAsia="Arial" w:hAnsi="Arial" w:cs="Arial"/>
                <w:color w:val="000000"/>
                <w:sz w:val="20"/>
                <w:szCs w:val="20"/>
              </w:rPr>
              <w:t>Suporte e estrutura tecnológica.</w:t>
            </w:r>
          </w:p>
        </w:tc>
      </w:tr>
    </w:tbl>
    <w:p w14:paraId="2B319B84" w14:textId="77777777" w:rsidR="00193993" w:rsidRDefault="00193993" w:rsidP="003C1C6B">
      <w:pPr>
        <w:pBdr>
          <w:top w:val="nil"/>
          <w:left w:val="nil"/>
          <w:bottom w:val="nil"/>
          <w:right w:val="nil"/>
          <w:between w:val="nil"/>
        </w:pBdr>
        <w:spacing w:after="0" w:line="360" w:lineRule="auto"/>
        <w:jc w:val="both"/>
        <w:rPr>
          <w:rFonts w:ascii="Arial" w:eastAsia="Arial" w:hAnsi="Arial" w:cs="Arial"/>
          <w:b/>
          <w:bCs/>
          <w:color w:val="000000"/>
          <w:sz w:val="24"/>
          <w:szCs w:val="24"/>
        </w:rPr>
      </w:pPr>
    </w:p>
    <w:p w14:paraId="2C82A299" w14:textId="56B7796D" w:rsidR="00C87665" w:rsidRDefault="00EC5F7A" w:rsidP="00C87665">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É possível observar que a qualidade do ensino</w:t>
      </w:r>
      <w:r w:rsidR="001D77EB">
        <w:rPr>
          <w:rFonts w:ascii="Arial" w:eastAsia="Arial" w:hAnsi="Arial" w:cs="Arial"/>
          <w:color w:val="000000"/>
          <w:sz w:val="24"/>
          <w:szCs w:val="24"/>
        </w:rPr>
        <w:t xml:space="preserve"> foi</w:t>
      </w:r>
      <w:r w:rsidR="00EA1A79">
        <w:rPr>
          <w:rFonts w:ascii="Arial" w:eastAsia="Arial" w:hAnsi="Arial" w:cs="Arial"/>
          <w:color w:val="000000"/>
          <w:sz w:val="24"/>
          <w:szCs w:val="24"/>
        </w:rPr>
        <w:t xml:space="preserve"> prejudicada </w:t>
      </w:r>
      <w:r w:rsidR="00772BF1">
        <w:rPr>
          <w:rFonts w:ascii="Arial" w:eastAsia="Arial" w:hAnsi="Arial" w:cs="Arial"/>
          <w:color w:val="000000"/>
          <w:sz w:val="24"/>
          <w:szCs w:val="24"/>
        </w:rPr>
        <w:t>devido a pandemia</w:t>
      </w:r>
      <w:r w:rsidR="00D762DE">
        <w:rPr>
          <w:rFonts w:ascii="Arial" w:eastAsia="Arial" w:hAnsi="Arial" w:cs="Arial"/>
          <w:color w:val="000000"/>
          <w:sz w:val="24"/>
          <w:szCs w:val="24"/>
        </w:rPr>
        <w:t xml:space="preserve">, o que consequentemente está relacionado </w:t>
      </w:r>
      <w:r w:rsidR="008A6934">
        <w:rPr>
          <w:rFonts w:ascii="Arial" w:eastAsia="Arial" w:hAnsi="Arial" w:cs="Arial"/>
          <w:color w:val="000000"/>
          <w:sz w:val="24"/>
          <w:szCs w:val="24"/>
        </w:rPr>
        <w:t>diretamente a aspectos econômicos</w:t>
      </w:r>
      <w:r w:rsidR="007C68A9">
        <w:rPr>
          <w:rFonts w:ascii="Arial" w:eastAsia="Arial" w:hAnsi="Arial" w:cs="Arial"/>
          <w:color w:val="000000"/>
          <w:sz w:val="24"/>
          <w:szCs w:val="24"/>
        </w:rPr>
        <w:t xml:space="preserve">, </w:t>
      </w:r>
      <w:r w:rsidR="00C87665">
        <w:rPr>
          <w:rFonts w:ascii="Arial" w:eastAsia="Arial" w:hAnsi="Arial" w:cs="Arial"/>
          <w:color w:val="000000"/>
          <w:sz w:val="24"/>
          <w:szCs w:val="24"/>
        </w:rPr>
        <w:t xml:space="preserve">que </w:t>
      </w:r>
      <w:r w:rsidR="007C68A9">
        <w:rPr>
          <w:rFonts w:ascii="Arial" w:eastAsia="Arial" w:hAnsi="Arial" w:cs="Arial"/>
          <w:color w:val="000000"/>
          <w:sz w:val="24"/>
          <w:szCs w:val="24"/>
        </w:rPr>
        <w:t xml:space="preserve">são </w:t>
      </w:r>
      <w:r w:rsidR="00C87665">
        <w:rPr>
          <w:rFonts w:ascii="Arial" w:eastAsia="Arial" w:hAnsi="Arial" w:cs="Arial"/>
          <w:color w:val="000000"/>
          <w:sz w:val="24"/>
          <w:szCs w:val="24"/>
        </w:rPr>
        <w:t>diferenciados</w:t>
      </w:r>
      <w:r w:rsidR="00C53F07">
        <w:rPr>
          <w:rFonts w:ascii="Arial" w:eastAsia="Arial" w:hAnsi="Arial" w:cs="Arial"/>
          <w:color w:val="000000"/>
          <w:sz w:val="24"/>
          <w:szCs w:val="24"/>
        </w:rPr>
        <w:t xml:space="preserve"> entre grupos</w:t>
      </w:r>
      <w:r w:rsidR="007C68A9">
        <w:rPr>
          <w:rFonts w:ascii="Arial" w:eastAsia="Arial" w:hAnsi="Arial" w:cs="Arial"/>
          <w:color w:val="000000"/>
          <w:sz w:val="24"/>
          <w:szCs w:val="24"/>
        </w:rPr>
        <w:t xml:space="preserve">. </w:t>
      </w:r>
      <w:r w:rsidR="00D6669A">
        <w:rPr>
          <w:rFonts w:ascii="Arial" w:eastAsia="Arial" w:hAnsi="Arial" w:cs="Arial"/>
          <w:color w:val="000000"/>
          <w:sz w:val="24"/>
          <w:szCs w:val="24"/>
        </w:rPr>
        <w:t>Os grupos que possuem recursos para atender a essa demanda tecnológica são os privilegiados</w:t>
      </w:r>
      <w:r w:rsidR="00001C41">
        <w:rPr>
          <w:rFonts w:ascii="Arial" w:eastAsia="Arial" w:hAnsi="Arial" w:cs="Arial"/>
          <w:color w:val="000000"/>
          <w:sz w:val="24"/>
          <w:szCs w:val="24"/>
        </w:rPr>
        <w:t xml:space="preserve">. </w:t>
      </w:r>
    </w:p>
    <w:p w14:paraId="1D928AEA" w14:textId="167187D6" w:rsidR="001F526A" w:rsidRPr="00B466B3" w:rsidRDefault="00F15F97" w:rsidP="00B466B3">
      <w:pPr>
        <w:pBdr>
          <w:top w:val="nil"/>
          <w:left w:val="nil"/>
          <w:bottom w:val="nil"/>
          <w:right w:val="nil"/>
          <w:between w:val="nil"/>
        </w:pBdr>
        <w:spacing w:after="0" w:line="360" w:lineRule="auto"/>
        <w:ind w:firstLine="720"/>
        <w:jc w:val="both"/>
        <w:rPr>
          <w:rFonts w:ascii="Arial" w:eastAsia="Arial" w:hAnsi="Arial" w:cs="Arial"/>
          <w:bCs/>
          <w:color w:val="000000"/>
          <w:sz w:val="24"/>
          <w:szCs w:val="24"/>
        </w:rPr>
      </w:pPr>
      <w:r>
        <w:rPr>
          <w:rFonts w:ascii="Arial" w:eastAsia="Arial" w:hAnsi="Arial" w:cs="Arial"/>
          <w:color w:val="000000"/>
          <w:sz w:val="24"/>
          <w:szCs w:val="24"/>
        </w:rPr>
        <w:t xml:space="preserve"> partir da</w:t>
      </w:r>
      <w:r w:rsidR="001F526A">
        <w:rPr>
          <w:rFonts w:ascii="Arial" w:eastAsia="Arial" w:hAnsi="Arial" w:cs="Arial"/>
          <w:color w:val="000000"/>
          <w:sz w:val="24"/>
          <w:szCs w:val="24"/>
        </w:rPr>
        <w:t xml:space="preserve"> análise de produções encontradas no que já existem sobre a temática, foram feitas 6 perguntas discursivas. Todas essas perguntas foram direcionadas a </w:t>
      </w:r>
      <w:r w:rsidR="001F526A">
        <w:rPr>
          <w:rFonts w:ascii="Arial" w:eastAsia="Arial" w:hAnsi="Arial" w:cs="Arial"/>
          <w:color w:val="000000"/>
          <w:sz w:val="24"/>
          <w:szCs w:val="24"/>
        </w:rPr>
        <w:lastRenderedPageBreak/>
        <w:t xml:space="preserve">docentes da rede municipal de ensino de três CMEI da rede </w:t>
      </w:r>
      <w:r w:rsidR="004375E8">
        <w:rPr>
          <w:rFonts w:ascii="Arial" w:eastAsia="Arial" w:hAnsi="Arial" w:cs="Arial"/>
          <w:color w:val="000000"/>
          <w:sz w:val="24"/>
          <w:szCs w:val="24"/>
        </w:rPr>
        <w:t>pública de</w:t>
      </w:r>
      <w:r w:rsidR="001F526A">
        <w:rPr>
          <w:rFonts w:ascii="Arial" w:eastAsia="Arial" w:hAnsi="Arial" w:cs="Arial"/>
          <w:color w:val="000000"/>
          <w:sz w:val="24"/>
          <w:szCs w:val="24"/>
        </w:rPr>
        <w:t xml:space="preserve"> Feira de Santana e de Santa Bárbara. </w:t>
      </w:r>
    </w:p>
    <w:p w14:paraId="5A16C1C0" w14:textId="0CF29D84" w:rsidR="00A168AE" w:rsidRDefault="00A168AE">
      <w:pPr>
        <w:pBdr>
          <w:top w:val="nil"/>
          <w:left w:val="nil"/>
          <w:bottom w:val="nil"/>
          <w:right w:val="nil"/>
          <w:between w:val="nil"/>
        </w:pBdr>
        <w:spacing w:after="0" w:line="360" w:lineRule="auto"/>
        <w:jc w:val="both"/>
        <w:rPr>
          <w:rFonts w:ascii="Arial" w:eastAsia="Arial" w:hAnsi="Arial" w:cs="Arial"/>
          <w:color w:val="000000"/>
          <w:sz w:val="24"/>
          <w:szCs w:val="24"/>
        </w:rPr>
      </w:pPr>
    </w:p>
    <w:p w14:paraId="79FAEF5D" w14:textId="2EF4385A" w:rsidR="00A168AE" w:rsidRPr="0003653F" w:rsidRDefault="0003653F">
      <w:pPr>
        <w:pBdr>
          <w:top w:val="nil"/>
          <w:left w:val="nil"/>
          <w:bottom w:val="nil"/>
          <w:right w:val="nil"/>
          <w:between w:val="nil"/>
        </w:pBdr>
        <w:spacing w:after="0" w:line="360" w:lineRule="auto"/>
        <w:jc w:val="both"/>
        <w:rPr>
          <w:rFonts w:ascii="Arial" w:eastAsia="Arial" w:hAnsi="Arial" w:cs="Arial"/>
          <w:bCs/>
          <w:color w:val="000000"/>
          <w:sz w:val="24"/>
          <w:szCs w:val="24"/>
        </w:rPr>
      </w:pPr>
      <w:commentRangeStart w:id="0"/>
      <w:r w:rsidRPr="0003653F">
        <w:rPr>
          <w:rFonts w:ascii="Arial" w:eastAsia="Arial" w:hAnsi="Arial" w:cs="Arial"/>
          <w:bCs/>
          <w:color w:val="000000"/>
          <w:sz w:val="24"/>
          <w:szCs w:val="24"/>
        </w:rPr>
        <w:t xml:space="preserve">3.1 </w:t>
      </w:r>
      <w:r w:rsidR="00EE1BF7" w:rsidRPr="0003653F">
        <w:rPr>
          <w:rFonts w:ascii="Arial" w:eastAsia="Arial" w:hAnsi="Arial" w:cs="Arial"/>
          <w:bCs/>
          <w:color w:val="000000"/>
          <w:sz w:val="24"/>
          <w:szCs w:val="24"/>
        </w:rPr>
        <w:t>ANÁLISE DE DADOS</w:t>
      </w:r>
      <w:commentRangeEnd w:id="0"/>
      <w:r>
        <w:rPr>
          <w:rStyle w:val="Refdecomentrio"/>
        </w:rPr>
        <w:commentReference w:id="0"/>
      </w:r>
    </w:p>
    <w:p w14:paraId="5C4F6442" w14:textId="6E7B703C" w:rsidR="0003653F" w:rsidRDefault="0094390F">
      <w:pPr>
        <w:spacing w:after="0" w:line="360" w:lineRule="auto"/>
        <w:ind w:right="3" w:firstLine="698"/>
        <w:jc w:val="both"/>
        <w:rPr>
          <w:rFonts w:ascii="Arial" w:eastAsia="Arial" w:hAnsi="Arial" w:cs="Arial"/>
          <w:sz w:val="24"/>
          <w:szCs w:val="24"/>
        </w:rPr>
      </w:pPr>
      <w:r>
        <w:rPr>
          <w:rFonts w:ascii="Arial" w:eastAsia="Arial" w:hAnsi="Arial" w:cs="Arial"/>
          <w:sz w:val="24"/>
          <w:szCs w:val="24"/>
        </w:rPr>
        <w:t>Os participantes são oriundos d</w:t>
      </w:r>
      <w:r w:rsidR="00764141">
        <w:rPr>
          <w:rFonts w:ascii="Arial" w:eastAsia="Arial" w:hAnsi="Arial" w:cs="Arial"/>
          <w:sz w:val="24"/>
          <w:szCs w:val="24"/>
        </w:rPr>
        <w:t>e Feira de Santana e</w:t>
      </w:r>
      <w:r w:rsidR="00572886">
        <w:rPr>
          <w:rFonts w:ascii="Arial" w:eastAsia="Arial" w:hAnsi="Arial" w:cs="Arial"/>
          <w:sz w:val="24"/>
          <w:szCs w:val="24"/>
        </w:rPr>
        <w:t xml:space="preserve"> região</w:t>
      </w:r>
      <w:r w:rsidR="000939ED">
        <w:rPr>
          <w:rFonts w:ascii="Arial" w:eastAsia="Arial" w:hAnsi="Arial" w:cs="Arial"/>
          <w:sz w:val="24"/>
          <w:szCs w:val="24"/>
        </w:rPr>
        <w:t xml:space="preserve"> que trabalham com alunos da Educação Básica</w:t>
      </w:r>
      <w:r w:rsidR="00461FF4">
        <w:rPr>
          <w:rFonts w:ascii="Arial" w:eastAsia="Arial" w:hAnsi="Arial" w:cs="Arial"/>
          <w:sz w:val="24"/>
          <w:szCs w:val="24"/>
        </w:rPr>
        <w:t xml:space="preserve">, tais professores trabalham com diversos </w:t>
      </w:r>
      <w:r w:rsidR="00534850">
        <w:rPr>
          <w:rFonts w:ascii="Arial" w:eastAsia="Arial" w:hAnsi="Arial" w:cs="Arial"/>
          <w:sz w:val="24"/>
          <w:szCs w:val="24"/>
        </w:rPr>
        <w:t xml:space="preserve">componentes curriculares com característica polivalente. </w:t>
      </w:r>
      <w:r w:rsidR="00915758">
        <w:rPr>
          <w:rFonts w:ascii="Arial" w:eastAsia="Arial" w:hAnsi="Arial" w:cs="Arial"/>
          <w:sz w:val="24"/>
          <w:szCs w:val="24"/>
        </w:rPr>
        <w:t xml:space="preserve">Todos os professores que participaram trabalham em escolas públicas </w:t>
      </w:r>
      <w:r w:rsidR="00FA75AE">
        <w:rPr>
          <w:rFonts w:ascii="Arial" w:eastAsia="Arial" w:hAnsi="Arial" w:cs="Arial"/>
          <w:sz w:val="24"/>
          <w:szCs w:val="24"/>
        </w:rPr>
        <w:t xml:space="preserve">da rede municipal de ensino, o tempo de atuação desses docentes é </w:t>
      </w:r>
      <w:r w:rsidR="00EF3759">
        <w:rPr>
          <w:rFonts w:ascii="Arial" w:eastAsia="Arial" w:hAnsi="Arial" w:cs="Arial"/>
          <w:sz w:val="24"/>
          <w:szCs w:val="24"/>
        </w:rPr>
        <w:t xml:space="preserve">bastante </w:t>
      </w:r>
      <w:r w:rsidR="00FA75AE">
        <w:rPr>
          <w:rFonts w:ascii="Arial" w:eastAsia="Arial" w:hAnsi="Arial" w:cs="Arial"/>
          <w:sz w:val="24"/>
          <w:szCs w:val="24"/>
        </w:rPr>
        <w:t>variado</w:t>
      </w:r>
      <w:r w:rsidR="00EF3759">
        <w:rPr>
          <w:rFonts w:ascii="Arial" w:eastAsia="Arial" w:hAnsi="Arial" w:cs="Arial"/>
          <w:sz w:val="24"/>
          <w:szCs w:val="24"/>
        </w:rPr>
        <w:t xml:space="preserve">. </w:t>
      </w:r>
    </w:p>
    <w:p w14:paraId="1FA9527C" w14:textId="623680B4" w:rsidR="004E6523" w:rsidRDefault="0034242A" w:rsidP="000B5EC8">
      <w:pPr>
        <w:spacing w:after="0" w:line="360" w:lineRule="auto"/>
        <w:ind w:right="3" w:firstLine="698"/>
        <w:jc w:val="both"/>
        <w:rPr>
          <w:rFonts w:ascii="Arial" w:eastAsia="Arial" w:hAnsi="Arial" w:cs="Arial"/>
          <w:sz w:val="24"/>
          <w:szCs w:val="24"/>
        </w:rPr>
      </w:pPr>
      <w:r>
        <w:rPr>
          <w:rFonts w:ascii="Arial" w:eastAsia="Arial" w:hAnsi="Arial" w:cs="Arial"/>
          <w:sz w:val="24"/>
          <w:szCs w:val="24"/>
        </w:rPr>
        <w:t xml:space="preserve">A maioria dos professores </w:t>
      </w:r>
      <w:r w:rsidR="00F24A6E">
        <w:rPr>
          <w:rFonts w:ascii="Arial" w:eastAsia="Arial" w:hAnsi="Arial" w:cs="Arial"/>
          <w:sz w:val="24"/>
          <w:szCs w:val="24"/>
        </w:rPr>
        <w:t xml:space="preserve">relataram que o ensino remoto emergencial surgiu </w:t>
      </w:r>
      <w:r w:rsidR="002634A8">
        <w:rPr>
          <w:rFonts w:ascii="Arial" w:eastAsia="Arial" w:hAnsi="Arial" w:cs="Arial"/>
          <w:sz w:val="24"/>
          <w:szCs w:val="24"/>
        </w:rPr>
        <w:t xml:space="preserve">para amparar os estudantes que ficaram sem aulas </w:t>
      </w:r>
      <w:r w:rsidR="00A44E5E">
        <w:rPr>
          <w:rFonts w:ascii="Arial" w:eastAsia="Arial" w:hAnsi="Arial" w:cs="Arial"/>
          <w:sz w:val="24"/>
          <w:szCs w:val="24"/>
        </w:rPr>
        <w:t xml:space="preserve">devido ao contexto pandêmico, </w:t>
      </w:r>
      <w:r w:rsidR="00913877">
        <w:rPr>
          <w:rFonts w:ascii="Arial" w:eastAsia="Arial" w:hAnsi="Arial" w:cs="Arial"/>
          <w:sz w:val="24"/>
          <w:szCs w:val="24"/>
        </w:rPr>
        <w:t xml:space="preserve">o que consequentemente mudou a prática de professores atuarem </w:t>
      </w:r>
      <w:r w:rsidR="00606E11">
        <w:rPr>
          <w:rFonts w:ascii="Arial" w:eastAsia="Arial" w:hAnsi="Arial" w:cs="Arial"/>
          <w:sz w:val="24"/>
          <w:szCs w:val="24"/>
        </w:rPr>
        <w:t>na sua forma de ensinar.</w:t>
      </w:r>
      <w:r w:rsidR="00B21EE7">
        <w:rPr>
          <w:rFonts w:ascii="Arial" w:eastAsia="Arial" w:hAnsi="Arial" w:cs="Arial"/>
          <w:sz w:val="24"/>
          <w:szCs w:val="24"/>
        </w:rPr>
        <w:t xml:space="preserve"> Utilizando a tecnologia para mediar o processo de ensino e aprendizagem </w:t>
      </w:r>
      <w:r w:rsidR="00D246D1">
        <w:rPr>
          <w:rFonts w:ascii="Arial" w:eastAsia="Arial" w:hAnsi="Arial" w:cs="Arial"/>
          <w:sz w:val="24"/>
          <w:szCs w:val="24"/>
        </w:rPr>
        <w:t xml:space="preserve">remotamente </w:t>
      </w:r>
      <w:r w:rsidR="005D7C09">
        <w:rPr>
          <w:rFonts w:ascii="Arial" w:eastAsia="Arial" w:hAnsi="Arial" w:cs="Arial"/>
          <w:sz w:val="24"/>
          <w:szCs w:val="24"/>
        </w:rPr>
        <w:t xml:space="preserve">considerando a realidade dos estudantes, </w:t>
      </w:r>
      <w:r w:rsidR="00C12E3E">
        <w:rPr>
          <w:rFonts w:ascii="Arial" w:eastAsia="Arial" w:hAnsi="Arial" w:cs="Arial"/>
          <w:sz w:val="24"/>
          <w:szCs w:val="24"/>
        </w:rPr>
        <w:t>revendo os instrumentos tecnológicos que são utilizados</w:t>
      </w:r>
      <w:r w:rsidR="00361752">
        <w:rPr>
          <w:rFonts w:ascii="Arial" w:eastAsia="Arial" w:hAnsi="Arial" w:cs="Arial"/>
          <w:sz w:val="24"/>
          <w:szCs w:val="24"/>
        </w:rPr>
        <w:t>, reorganizando a rotina e os conteúdos curriculares</w:t>
      </w:r>
      <w:r w:rsidR="00276C0A">
        <w:rPr>
          <w:rFonts w:ascii="Arial" w:eastAsia="Arial" w:hAnsi="Arial" w:cs="Arial"/>
          <w:sz w:val="24"/>
          <w:szCs w:val="24"/>
        </w:rPr>
        <w:t xml:space="preserve">. </w:t>
      </w:r>
    </w:p>
    <w:p w14:paraId="36050479" w14:textId="65588212" w:rsidR="00BF3225" w:rsidRDefault="005028A6" w:rsidP="000B5EC8">
      <w:pPr>
        <w:spacing w:after="0" w:line="360" w:lineRule="auto"/>
        <w:ind w:right="3" w:firstLine="720"/>
        <w:jc w:val="both"/>
        <w:rPr>
          <w:rFonts w:ascii="Arial" w:eastAsia="Arial" w:hAnsi="Arial" w:cs="Arial"/>
          <w:color w:val="000000" w:themeColor="text1"/>
          <w:sz w:val="24"/>
          <w:szCs w:val="24"/>
        </w:rPr>
      </w:pPr>
      <w:r w:rsidRPr="00922CF5">
        <w:rPr>
          <w:rFonts w:ascii="Arial" w:eastAsia="Arial" w:hAnsi="Arial" w:cs="Arial"/>
          <w:color w:val="000000" w:themeColor="text1"/>
          <w:sz w:val="24"/>
          <w:szCs w:val="24"/>
        </w:rPr>
        <w:t>Diversos são os recursos e instrumentos tecnológicos que podem ser utilizados</w:t>
      </w:r>
      <w:r w:rsidR="000C34DE" w:rsidRPr="00922CF5">
        <w:rPr>
          <w:rFonts w:ascii="Arial" w:eastAsia="Arial" w:hAnsi="Arial" w:cs="Arial"/>
          <w:color w:val="000000" w:themeColor="text1"/>
          <w:sz w:val="24"/>
          <w:szCs w:val="24"/>
        </w:rPr>
        <w:t xml:space="preserve"> e inseridos no planejamento das aulas remotas</w:t>
      </w:r>
      <w:r w:rsidR="00763DE4" w:rsidRPr="00922CF5">
        <w:rPr>
          <w:rFonts w:ascii="Arial" w:eastAsia="Arial" w:hAnsi="Arial" w:cs="Arial"/>
          <w:color w:val="000000" w:themeColor="text1"/>
          <w:sz w:val="24"/>
          <w:szCs w:val="24"/>
        </w:rPr>
        <w:t>, fazendo uso de aparelhos tecnológicos como</w:t>
      </w:r>
      <w:r w:rsidR="003A1B68" w:rsidRPr="00922CF5">
        <w:rPr>
          <w:rFonts w:ascii="Arial" w:eastAsia="Arial" w:hAnsi="Arial" w:cs="Arial"/>
          <w:color w:val="000000" w:themeColor="text1"/>
          <w:sz w:val="24"/>
          <w:szCs w:val="24"/>
        </w:rPr>
        <w:t>,</w:t>
      </w:r>
      <w:r w:rsidR="00763DE4" w:rsidRPr="00922CF5">
        <w:rPr>
          <w:rFonts w:ascii="Arial" w:eastAsia="Arial" w:hAnsi="Arial" w:cs="Arial"/>
          <w:color w:val="000000" w:themeColor="text1"/>
          <w:sz w:val="24"/>
          <w:szCs w:val="24"/>
        </w:rPr>
        <w:t xml:space="preserve"> </w:t>
      </w:r>
      <w:r w:rsidR="003A1B68" w:rsidRPr="00922CF5">
        <w:rPr>
          <w:rFonts w:ascii="Arial" w:eastAsia="Arial" w:hAnsi="Arial" w:cs="Arial"/>
          <w:color w:val="000000" w:themeColor="text1"/>
          <w:sz w:val="24"/>
          <w:szCs w:val="24"/>
        </w:rPr>
        <w:t>Smartphones, notebook, Tablet</w:t>
      </w:r>
      <w:r w:rsidR="000E05E9" w:rsidRPr="00922CF5">
        <w:rPr>
          <w:rFonts w:ascii="Arial" w:eastAsia="Arial" w:hAnsi="Arial" w:cs="Arial"/>
          <w:color w:val="000000" w:themeColor="text1"/>
          <w:sz w:val="24"/>
          <w:szCs w:val="24"/>
        </w:rPr>
        <w:t xml:space="preserve">, </w:t>
      </w:r>
      <w:r w:rsidR="00E312CE" w:rsidRPr="00922CF5">
        <w:rPr>
          <w:rFonts w:ascii="Arial" w:eastAsia="Arial" w:hAnsi="Arial" w:cs="Arial"/>
          <w:color w:val="000000" w:themeColor="text1"/>
          <w:sz w:val="24"/>
          <w:szCs w:val="24"/>
        </w:rPr>
        <w:t>plataformas virtuais como Google meet, aulas virtuais e grupo</w:t>
      </w:r>
      <w:r w:rsidR="006D3057" w:rsidRPr="00922CF5">
        <w:rPr>
          <w:rFonts w:ascii="Arial" w:eastAsia="Arial" w:hAnsi="Arial" w:cs="Arial"/>
          <w:color w:val="000000" w:themeColor="text1"/>
          <w:sz w:val="24"/>
          <w:szCs w:val="24"/>
        </w:rPr>
        <w:t xml:space="preserve">s </w:t>
      </w:r>
      <w:r w:rsidR="00E312CE" w:rsidRPr="00922CF5">
        <w:rPr>
          <w:rFonts w:ascii="Arial" w:eastAsia="Arial" w:hAnsi="Arial" w:cs="Arial"/>
          <w:color w:val="000000" w:themeColor="text1"/>
          <w:sz w:val="24"/>
          <w:szCs w:val="24"/>
        </w:rPr>
        <w:t>de WhatsApp.</w:t>
      </w:r>
      <w:r w:rsidR="006D3057" w:rsidRPr="00922CF5">
        <w:rPr>
          <w:rFonts w:ascii="Arial" w:eastAsia="Arial" w:hAnsi="Arial" w:cs="Arial"/>
          <w:color w:val="000000" w:themeColor="text1"/>
          <w:sz w:val="24"/>
          <w:szCs w:val="24"/>
        </w:rPr>
        <w:t xml:space="preserve"> Existem vários sites educativos que fizeram parte da vida de </w:t>
      </w:r>
      <w:r w:rsidR="008A6478" w:rsidRPr="00922CF5">
        <w:rPr>
          <w:rFonts w:ascii="Arial" w:eastAsia="Arial" w:hAnsi="Arial" w:cs="Arial"/>
          <w:color w:val="000000" w:themeColor="text1"/>
          <w:sz w:val="24"/>
          <w:szCs w:val="24"/>
        </w:rPr>
        <w:t>professores e alunos durante o ensino remoto, colaborando para a construção de seres humanos autônomos.</w:t>
      </w:r>
    </w:p>
    <w:p w14:paraId="0F82D7FD" w14:textId="0EB5E7B9" w:rsidR="00523A66" w:rsidRDefault="00523A66" w:rsidP="000B5EC8">
      <w:pPr>
        <w:spacing w:after="0" w:line="360" w:lineRule="auto"/>
        <w:ind w:right="3"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Houveram mudanças nos conteúdos curriculares</w:t>
      </w:r>
      <w:r w:rsidR="00017C0F">
        <w:rPr>
          <w:rFonts w:ascii="Arial" w:eastAsia="Arial" w:hAnsi="Arial" w:cs="Arial"/>
          <w:color w:val="000000" w:themeColor="text1"/>
          <w:sz w:val="24"/>
          <w:szCs w:val="24"/>
        </w:rPr>
        <w:t xml:space="preserve"> para que o ensino remoto funcionasse, se adequando as necessidades vivenciadas pelos educandos</w:t>
      </w:r>
      <w:r w:rsidR="00906147">
        <w:rPr>
          <w:rFonts w:ascii="Arial" w:eastAsia="Arial" w:hAnsi="Arial" w:cs="Arial"/>
          <w:color w:val="000000" w:themeColor="text1"/>
          <w:sz w:val="24"/>
          <w:szCs w:val="24"/>
        </w:rPr>
        <w:t xml:space="preserve">, os planos de aulas foram adaptados, os professores passaram a buscar muito mais recursos </w:t>
      </w:r>
      <w:r w:rsidR="0007132D">
        <w:rPr>
          <w:rFonts w:ascii="Arial" w:eastAsia="Arial" w:hAnsi="Arial" w:cs="Arial"/>
          <w:color w:val="000000" w:themeColor="text1"/>
          <w:sz w:val="24"/>
          <w:szCs w:val="24"/>
        </w:rPr>
        <w:t>que tornassem as aulas mais atrativas,</w:t>
      </w:r>
      <w:r w:rsidR="00352B5F">
        <w:rPr>
          <w:rFonts w:ascii="Arial" w:eastAsia="Arial" w:hAnsi="Arial" w:cs="Arial"/>
          <w:color w:val="000000" w:themeColor="text1"/>
          <w:sz w:val="24"/>
          <w:szCs w:val="24"/>
        </w:rPr>
        <w:t xml:space="preserve"> alcançando os objetivos </w:t>
      </w:r>
      <w:r w:rsidR="00FE1C31">
        <w:rPr>
          <w:rFonts w:ascii="Arial" w:eastAsia="Arial" w:hAnsi="Arial" w:cs="Arial"/>
          <w:color w:val="000000" w:themeColor="text1"/>
          <w:sz w:val="24"/>
          <w:szCs w:val="24"/>
        </w:rPr>
        <w:t>propostos</w:t>
      </w:r>
      <w:r w:rsidR="00352B5F">
        <w:rPr>
          <w:rFonts w:ascii="Arial" w:eastAsia="Arial" w:hAnsi="Arial" w:cs="Arial"/>
          <w:color w:val="000000" w:themeColor="text1"/>
          <w:sz w:val="24"/>
          <w:szCs w:val="24"/>
        </w:rPr>
        <w:t xml:space="preserve"> importantes para a formação dos alunos. </w:t>
      </w:r>
    </w:p>
    <w:p w14:paraId="3858223A" w14:textId="04116A79" w:rsidR="00D8702E" w:rsidRPr="00947D61" w:rsidRDefault="0021356C" w:rsidP="00947D61">
      <w:pPr>
        <w:spacing w:after="0" w:line="360" w:lineRule="auto"/>
        <w:ind w:right="3"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falta de preparação das escolas ficou evidente, </w:t>
      </w:r>
      <w:r w:rsidR="0044214C">
        <w:rPr>
          <w:rFonts w:ascii="Arial" w:eastAsia="Arial" w:hAnsi="Arial" w:cs="Arial"/>
          <w:color w:val="000000" w:themeColor="text1"/>
          <w:sz w:val="24"/>
          <w:szCs w:val="24"/>
        </w:rPr>
        <w:t xml:space="preserve">não houve suporte tecnológico </w:t>
      </w:r>
      <w:r w:rsidR="00E80D9F">
        <w:rPr>
          <w:rFonts w:ascii="Arial" w:eastAsia="Arial" w:hAnsi="Arial" w:cs="Arial"/>
          <w:color w:val="000000" w:themeColor="text1"/>
          <w:sz w:val="24"/>
          <w:szCs w:val="24"/>
        </w:rPr>
        <w:t xml:space="preserve">para a </w:t>
      </w:r>
      <w:r w:rsidR="00FE1C31">
        <w:rPr>
          <w:rFonts w:ascii="Arial" w:eastAsia="Arial" w:hAnsi="Arial" w:cs="Arial"/>
          <w:color w:val="000000" w:themeColor="text1"/>
          <w:sz w:val="24"/>
          <w:szCs w:val="24"/>
        </w:rPr>
        <w:t xml:space="preserve">inserção da </w:t>
      </w:r>
      <w:r w:rsidR="00E80D9F">
        <w:rPr>
          <w:rFonts w:ascii="Arial" w:eastAsia="Arial" w:hAnsi="Arial" w:cs="Arial"/>
          <w:color w:val="000000" w:themeColor="text1"/>
          <w:sz w:val="24"/>
          <w:szCs w:val="24"/>
        </w:rPr>
        <w:t>família,</w:t>
      </w:r>
      <w:r w:rsidR="00FE1C31">
        <w:rPr>
          <w:rFonts w:ascii="Arial" w:eastAsia="Arial" w:hAnsi="Arial" w:cs="Arial"/>
          <w:color w:val="000000" w:themeColor="text1"/>
          <w:sz w:val="24"/>
          <w:szCs w:val="24"/>
        </w:rPr>
        <w:t xml:space="preserve"> durante o ensino remoto, </w:t>
      </w:r>
      <w:r w:rsidR="00E80D9F">
        <w:rPr>
          <w:rFonts w:ascii="Arial" w:eastAsia="Arial" w:hAnsi="Arial" w:cs="Arial"/>
          <w:color w:val="000000" w:themeColor="text1"/>
          <w:sz w:val="24"/>
          <w:szCs w:val="24"/>
        </w:rPr>
        <w:t xml:space="preserve">não houve disponibilidade por parte das escolas de </w:t>
      </w:r>
      <w:r w:rsidR="00FE1C31">
        <w:rPr>
          <w:rFonts w:ascii="Arial" w:eastAsia="Arial" w:hAnsi="Arial" w:cs="Arial"/>
          <w:color w:val="000000" w:themeColor="text1"/>
          <w:sz w:val="24"/>
          <w:szCs w:val="24"/>
        </w:rPr>
        <w:t xml:space="preserve">se </w:t>
      </w:r>
      <w:r w:rsidR="00604F9D">
        <w:rPr>
          <w:rFonts w:ascii="Arial" w:eastAsia="Arial" w:hAnsi="Arial" w:cs="Arial"/>
          <w:color w:val="000000" w:themeColor="text1"/>
          <w:sz w:val="24"/>
          <w:szCs w:val="24"/>
        </w:rPr>
        <w:t>comunicar com</w:t>
      </w:r>
      <w:r w:rsidR="00A001E8">
        <w:rPr>
          <w:rFonts w:ascii="Arial" w:eastAsia="Arial" w:hAnsi="Arial" w:cs="Arial"/>
          <w:color w:val="000000" w:themeColor="text1"/>
          <w:sz w:val="24"/>
          <w:szCs w:val="24"/>
        </w:rPr>
        <w:t xml:space="preserve"> os familiares</w:t>
      </w:r>
      <w:r w:rsidR="004C1E56">
        <w:rPr>
          <w:rFonts w:ascii="Arial" w:eastAsia="Arial" w:hAnsi="Arial" w:cs="Arial"/>
          <w:color w:val="000000" w:themeColor="text1"/>
          <w:sz w:val="24"/>
          <w:szCs w:val="24"/>
        </w:rPr>
        <w:t xml:space="preserve">. </w:t>
      </w:r>
      <w:r w:rsidR="000B3D74">
        <w:rPr>
          <w:rFonts w:ascii="Arial" w:eastAsia="Arial" w:hAnsi="Arial" w:cs="Arial"/>
          <w:color w:val="000000" w:themeColor="text1"/>
          <w:sz w:val="24"/>
          <w:szCs w:val="24"/>
        </w:rPr>
        <w:t>Certamente que as escolas tiveram que se organizar</w:t>
      </w:r>
      <w:r w:rsidR="00EB1D55">
        <w:rPr>
          <w:rFonts w:ascii="Arial" w:eastAsia="Arial" w:hAnsi="Arial" w:cs="Arial"/>
          <w:color w:val="000000" w:themeColor="text1"/>
          <w:sz w:val="24"/>
          <w:szCs w:val="24"/>
        </w:rPr>
        <w:t>, investir em formações para a equipe pedagógica</w:t>
      </w:r>
      <w:r w:rsidR="00D769DA">
        <w:rPr>
          <w:rFonts w:ascii="Arial" w:eastAsia="Arial" w:hAnsi="Arial" w:cs="Arial"/>
          <w:color w:val="000000" w:themeColor="text1"/>
          <w:sz w:val="24"/>
          <w:szCs w:val="24"/>
        </w:rPr>
        <w:t xml:space="preserve">, promovendo ampliação de saberes </w:t>
      </w:r>
      <w:r w:rsidR="00105640">
        <w:rPr>
          <w:rFonts w:ascii="Arial" w:eastAsia="Arial" w:hAnsi="Arial" w:cs="Arial"/>
          <w:color w:val="000000" w:themeColor="text1"/>
          <w:sz w:val="24"/>
          <w:szCs w:val="24"/>
        </w:rPr>
        <w:t>de tal forma que colabora efetivamente para aulas mais atrativas</w:t>
      </w:r>
      <w:r w:rsidR="005F6C92">
        <w:rPr>
          <w:rFonts w:ascii="Arial" w:eastAsia="Arial" w:hAnsi="Arial" w:cs="Arial"/>
          <w:color w:val="000000" w:themeColor="text1"/>
          <w:sz w:val="24"/>
          <w:szCs w:val="24"/>
        </w:rPr>
        <w:t>.</w:t>
      </w:r>
    </w:p>
    <w:p w14:paraId="6CB9B8A6" w14:textId="2BEDADF2" w:rsidR="007D23B3" w:rsidRPr="007D23B3" w:rsidRDefault="008D7B67" w:rsidP="007D23B3">
      <w:pPr>
        <w:spacing w:after="0" w:line="360" w:lineRule="auto"/>
        <w:ind w:right="3" w:firstLine="720"/>
        <w:jc w:val="both"/>
        <w:rPr>
          <w:rFonts w:ascii="Arial" w:eastAsia="Arial" w:hAnsi="Arial" w:cs="Arial"/>
          <w:color w:val="000000" w:themeColor="text1"/>
          <w:sz w:val="24"/>
          <w:szCs w:val="24"/>
        </w:rPr>
      </w:pPr>
      <w:r w:rsidRPr="007D23B3">
        <w:rPr>
          <w:rFonts w:ascii="Arial" w:eastAsia="Arial" w:hAnsi="Arial" w:cs="Arial"/>
          <w:color w:val="000000" w:themeColor="text1"/>
          <w:sz w:val="24"/>
          <w:szCs w:val="24"/>
        </w:rPr>
        <w:t xml:space="preserve">De certo que </w:t>
      </w:r>
      <w:r w:rsidR="002220C1" w:rsidRPr="007D23B3">
        <w:rPr>
          <w:rFonts w:ascii="Arial" w:eastAsia="Arial" w:hAnsi="Arial" w:cs="Arial"/>
          <w:color w:val="000000" w:themeColor="text1"/>
          <w:sz w:val="24"/>
          <w:szCs w:val="24"/>
        </w:rPr>
        <w:t xml:space="preserve">muitos </w:t>
      </w:r>
      <w:r w:rsidR="001230F1" w:rsidRPr="007D23B3">
        <w:rPr>
          <w:rFonts w:ascii="Arial" w:eastAsia="Arial" w:hAnsi="Arial" w:cs="Arial"/>
          <w:color w:val="000000" w:themeColor="text1"/>
          <w:sz w:val="24"/>
          <w:szCs w:val="24"/>
        </w:rPr>
        <w:t>recursos tecnológicos adotados durante a pandemi</w:t>
      </w:r>
      <w:r w:rsidR="00542302" w:rsidRPr="007D23B3">
        <w:rPr>
          <w:rFonts w:ascii="Arial" w:eastAsia="Arial" w:hAnsi="Arial" w:cs="Arial"/>
          <w:color w:val="000000" w:themeColor="text1"/>
          <w:sz w:val="24"/>
          <w:szCs w:val="24"/>
        </w:rPr>
        <w:t>a</w:t>
      </w:r>
      <w:r w:rsidR="000D4DA3" w:rsidRPr="007D23B3">
        <w:rPr>
          <w:rFonts w:ascii="Arial" w:eastAsia="Arial" w:hAnsi="Arial" w:cs="Arial"/>
          <w:color w:val="000000" w:themeColor="text1"/>
          <w:sz w:val="24"/>
          <w:szCs w:val="24"/>
        </w:rPr>
        <w:t xml:space="preserve"> já existiam antes de todo esse contexto</w:t>
      </w:r>
      <w:r w:rsidR="00542302" w:rsidRPr="007D23B3">
        <w:rPr>
          <w:rFonts w:ascii="Arial" w:eastAsia="Arial" w:hAnsi="Arial" w:cs="Arial"/>
          <w:color w:val="000000" w:themeColor="text1"/>
          <w:sz w:val="24"/>
          <w:szCs w:val="24"/>
        </w:rPr>
        <w:t xml:space="preserve">, mas tiveram uma maior busca durante o </w:t>
      </w:r>
      <w:r w:rsidR="00542302" w:rsidRPr="007D23B3">
        <w:rPr>
          <w:rFonts w:ascii="Arial" w:eastAsia="Arial" w:hAnsi="Arial" w:cs="Arial"/>
          <w:color w:val="000000" w:themeColor="text1"/>
          <w:sz w:val="24"/>
          <w:szCs w:val="24"/>
        </w:rPr>
        <w:lastRenderedPageBreak/>
        <w:t xml:space="preserve">processo de ensino remoto emergencial </w:t>
      </w:r>
      <w:r w:rsidR="003E5195" w:rsidRPr="007D23B3">
        <w:rPr>
          <w:rFonts w:ascii="Arial" w:eastAsia="Arial" w:hAnsi="Arial" w:cs="Arial"/>
          <w:color w:val="000000" w:themeColor="text1"/>
          <w:sz w:val="24"/>
          <w:szCs w:val="24"/>
        </w:rPr>
        <w:t xml:space="preserve">e </w:t>
      </w:r>
      <w:r w:rsidR="00840DB6" w:rsidRPr="007D23B3">
        <w:rPr>
          <w:rFonts w:ascii="Arial" w:eastAsia="Arial" w:hAnsi="Arial" w:cs="Arial"/>
          <w:color w:val="000000" w:themeColor="text1"/>
          <w:sz w:val="24"/>
          <w:szCs w:val="24"/>
        </w:rPr>
        <w:t xml:space="preserve">diversas </w:t>
      </w:r>
      <w:r w:rsidR="003E5195" w:rsidRPr="007D23B3">
        <w:rPr>
          <w:rFonts w:ascii="Arial" w:eastAsia="Arial" w:hAnsi="Arial" w:cs="Arial"/>
          <w:color w:val="000000" w:themeColor="text1"/>
          <w:sz w:val="24"/>
          <w:szCs w:val="24"/>
        </w:rPr>
        <w:t xml:space="preserve">plataformas digitais que colaboram </w:t>
      </w:r>
      <w:r w:rsidR="00840DB6" w:rsidRPr="007D23B3">
        <w:rPr>
          <w:rFonts w:ascii="Arial" w:eastAsia="Arial" w:hAnsi="Arial" w:cs="Arial"/>
          <w:color w:val="000000" w:themeColor="text1"/>
          <w:sz w:val="24"/>
          <w:szCs w:val="24"/>
        </w:rPr>
        <w:t>com o desenvolvimento das competências e habilidades que os estudantes precisam alcançar</w:t>
      </w:r>
      <w:r w:rsidR="007D23B3" w:rsidRPr="007D23B3">
        <w:rPr>
          <w:rFonts w:ascii="Arial" w:eastAsia="Arial" w:hAnsi="Arial" w:cs="Arial"/>
          <w:color w:val="000000" w:themeColor="text1"/>
          <w:sz w:val="24"/>
          <w:szCs w:val="24"/>
        </w:rPr>
        <w:t>.</w:t>
      </w:r>
    </w:p>
    <w:p w14:paraId="2C53327D" w14:textId="77777777" w:rsidR="00A168AE" w:rsidRPr="0003653F" w:rsidRDefault="00A168AE">
      <w:pPr>
        <w:pBdr>
          <w:top w:val="nil"/>
          <w:left w:val="nil"/>
          <w:bottom w:val="nil"/>
          <w:right w:val="nil"/>
          <w:between w:val="nil"/>
        </w:pBdr>
        <w:spacing w:after="0" w:line="240" w:lineRule="auto"/>
        <w:jc w:val="both"/>
        <w:rPr>
          <w:rFonts w:ascii="Arial" w:eastAsia="Arial" w:hAnsi="Arial" w:cs="Arial"/>
          <w:b/>
          <w:color w:val="FF0000"/>
          <w:sz w:val="24"/>
          <w:szCs w:val="24"/>
        </w:rPr>
      </w:pPr>
    </w:p>
    <w:p w14:paraId="0EC4A27B" w14:textId="3FAE6FEB" w:rsidR="00A168AE" w:rsidRPr="00F76B33" w:rsidRDefault="0029071F">
      <w:pPr>
        <w:pBdr>
          <w:top w:val="nil"/>
          <w:left w:val="nil"/>
          <w:bottom w:val="nil"/>
          <w:right w:val="nil"/>
          <w:between w:val="nil"/>
        </w:pBdr>
        <w:spacing w:after="0" w:line="240" w:lineRule="auto"/>
        <w:jc w:val="both"/>
        <w:rPr>
          <w:rFonts w:ascii="Arial" w:eastAsia="Arial" w:hAnsi="Arial" w:cs="Arial"/>
          <w:b/>
          <w:color w:val="000000" w:themeColor="text1"/>
          <w:sz w:val="24"/>
          <w:szCs w:val="24"/>
        </w:rPr>
      </w:pPr>
      <w:r w:rsidRPr="00F76B33">
        <w:rPr>
          <w:rFonts w:ascii="Arial" w:eastAsia="Arial" w:hAnsi="Arial" w:cs="Arial"/>
          <w:b/>
          <w:color w:val="000000" w:themeColor="text1"/>
          <w:sz w:val="24"/>
          <w:szCs w:val="24"/>
        </w:rPr>
        <w:t xml:space="preserve">ESTRATÉGIAS PARA AUXILIAR A PRÁTICA PEDAGÓGICA </w:t>
      </w:r>
      <w:r w:rsidR="0085232B" w:rsidRPr="00F76B33">
        <w:rPr>
          <w:rFonts w:ascii="Arial" w:eastAsia="Arial" w:hAnsi="Arial" w:cs="Arial"/>
          <w:b/>
          <w:color w:val="000000" w:themeColor="text1"/>
          <w:sz w:val="24"/>
          <w:szCs w:val="24"/>
        </w:rPr>
        <w:t>NAS AULAS REMOTAS</w:t>
      </w:r>
    </w:p>
    <w:p w14:paraId="2899FD96" w14:textId="25823750" w:rsidR="00A168AE" w:rsidRPr="00F76B33" w:rsidRDefault="00A168AE">
      <w:pPr>
        <w:pBdr>
          <w:top w:val="nil"/>
          <w:left w:val="nil"/>
          <w:bottom w:val="nil"/>
          <w:right w:val="nil"/>
          <w:between w:val="nil"/>
        </w:pBdr>
        <w:spacing w:after="0" w:line="240" w:lineRule="auto"/>
        <w:jc w:val="both"/>
        <w:rPr>
          <w:rFonts w:ascii="Arial" w:eastAsia="Arial" w:hAnsi="Arial" w:cs="Arial"/>
          <w:b/>
          <w:color w:val="000000" w:themeColor="text1"/>
          <w:sz w:val="24"/>
          <w:szCs w:val="24"/>
        </w:rPr>
      </w:pPr>
    </w:p>
    <w:p w14:paraId="7A1098F4" w14:textId="77777777" w:rsidR="007D23B3" w:rsidRPr="00F76B33" w:rsidRDefault="007D23B3" w:rsidP="0081661C">
      <w:pPr>
        <w:spacing w:after="0" w:line="360" w:lineRule="auto"/>
        <w:ind w:right="3" w:firstLine="720"/>
        <w:jc w:val="both"/>
        <w:rPr>
          <w:rFonts w:ascii="Arial" w:eastAsia="Arial" w:hAnsi="Arial" w:cs="Arial"/>
          <w:color w:val="000000" w:themeColor="text1"/>
          <w:sz w:val="24"/>
          <w:szCs w:val="24"/>
        </w:rPr>
      </w:pPr>
      <w:r w:rsidRPr="00F76B33">
        <w:rPr>
          <w:rFonts w:ascii="Arial" w:eastAsia="Arial" w:hAnsi="Arial" w:cs="Arial"/>
          <w:color w:val="000000" w:themeColor="text1"/>
          <w:sz w:val="24"/>
          <w:szCs w:val="24"/>
        </w:rPr>
        <w:t xml:space="preserve">Desta forma, pensando na escola como lócus privilegiado de interações sociais a expectativa é que, em um cenário de pós pandemia, tanto as relações como os próprios espaços, sejam afetados e reinventados. </w:t>
      </w:r>
      <w:r w:rsidRPr="00F76B33">
        <w:rPr>
          <w:rFonts w:ascii="Arial" w:eastAsia="Arial" w:hAnsi="Arial" w:cs="Arial"/>
          <w:color w:val="000000" w:themeColor="text1"/>
          <w:sz w:val="24"/>
          <w:szCs w:val="24"/>
          <w:highlight w:val="white"/>
        </w:rPr>
        <w:t>Percebemos que os impactos da pandemia se dão por todos os lados, relações aluno-escola, aluno-professor e aluno-meio. Em um momento assustador, o qual ninguém jamais poderia imaginar passar. Evitar o abandono escolar, através da busca por inovações. E contemplar até os menos favorecidos, que não tem recursos e nem condições de ter uma rede tecnológica boa. </w:t>
      </w:r>
    </w:p>
    <w:p w14:paraId="69C8B85B" w14:textId="51A4C567" w:rsidR="007D23B3" w:rsidRPr="00F76B33" w:rsidRDefault="007D23B3" w:rsidP="0081661C">
      <w:pPr>
        <w:spacing w:after="0" w:line="360" w:lineRule="auto"/>
        <w:ind w:right="3" w:firstLine="698"/>
        <w:jc w:val="both"/>
        <w:rPr>
          <w:rFonts w:ascii="Times New Roman" w:eastAsia="Times New Roman" w:hAnsi="Times New Roman" w:cs="Times New Roman"/>
          <w:color w:val="000000" w:themeColor="text1"/>
          <w:sz w:val="24"/>
          <w:szCs w:val="24"/>
        </w:rPr>
      </w:pPr>
      <w:r w:rsidRPr="00F76B33">
        <w:rPr>
          <w:rFonts w:ascii="Arial" w:eastAsia="Arial" w:hAnsi="Arial" w:cs="Arial"/>
          <w:color w:val="000000" w:themeColor="text1"/>
          <w:sz w:val="24"/>
          <w:szCs w:val="24"/>
        </w:rPr>
        <w:t>Como cita Paulo Freire (2017, p.81), nos fala “só existe saber na invenção,</w:t>
      </w:r>
      <w:r w:rsidRPr="00F76B33">
        <w:rPr>
          <w:rFonts w:ascii="Arial" w:eastAsia="Arial" w:hAnsi="Arial" w:cs="Arial"/>
          <w:color w:val="000000" w:themeColor="text1"/>
          <w:sz w:val="24"/>
          <w:szCs w:val="24"/>
        </w:rPr>
        <w:br/>
        <w:t>na busca inquieta, impaciente, permanente, que os homens fazem no mundo, com o mundo e com os outros”</w:t>
      </w:r>
      <w:r w:rsidRPr="00F76B33">
        <w:rPr>
          <w:rFonts w:ascii="Times New Roman" w:eastAsia="Times New Roman" w:hAnsi="Times New Roman" w:cs="Times New Roman"/>
          <w:color w:val="000000" w:themeColor="text1"/>
          <w:sz w:val="24"/>
          <w:szCs w:val="24"/>
        </w:rPr>
        <w:t xml:space="preserve">. </w:t>
      </w:r>
      <w:r w:rsidR="00604F9D">
        <w:rPr>
          <w:rFonts w:ascii="Arial" w:eastAsia="Arial" w:hAnsi="Arial" w:cs="Arial"/>
          <w:color w:val="000000" w:themeColor="text1"/>
          <w:sz w:val="24"/>
          <w:szCs w:val="24"/>
        </w:rPr>
        <w:t>Durante o</w:t>
      </w:r>
      <w:r w:rsidR="00604F9D" w:rsidRPr="00F76B33">
        <w:rPr>
          <w:rFonts w:ascii="Arial" w:eastAsia="Arial" w:hAnsi="Arial" w:cs="Arial"/>
          <w:color w:val="000000" w:themeColor="text1"/>
          <w:sz w:val="24"/>
          <w:szCs w:val="24"/>
        </w:rPr>
        <w:t xml:space="preserve"> pós</w:t>
      </w:r>
      <w:r w:rsidRPr="00F76B33">
        <w:rPr>
          <w:rFonts w:ascii="Arial" w:eastAsia="Arial" w:hAnsi="Arial" w:cs="Arial"/>
          <w:color w:val="000000" w:themeColor="text1"/>
          <w:sz w:val="24"/>
          <w:szCs w:val="24"/>
        </w:rPr>
        <w:t xml:space="preserve"> pandemia devemos repensar em muitas ações aprendidas em tão pouco tempo, fazendo com que a prática seja valorizada e a busca pelo conhecimento, mesmo não sendo uma realidade presente, seja “regado” de forma constante. Pois a inquietação nos traz gás para “mirar” novos horizontes e evoluir. E que os novos desafios sejam vistos com calma, sabedoria e coragem.</w:t>
      </w:r>
    </w:p>
    <w:p w14:paraId="7B976528" w14:textId="1B53FBFC" w:rsidR="007D23B3" w:rsidRPr="00F76B33" w:rsidRDefault="007D23B3" w:rsidP="007B72D5">
      <w:pPr>
        <w:spacing w:after="0" w:line="360" w:lineRule="auto"/>
        <w:ind w:right="3" w:firstLine="698"/>
        <w:jc w:val="both"/>
        <w:rPr>
          <w:rFonts w:ascii="Arial" w:eastAsia="Arial" w:hAnsi="Arial" w:cs="Arial"/>
          <w:color w:val="000000" w:themeColor="text1"/>
          <w:sz w:val="24"/>
          <w:szCs w:val="24"/>
        </w:rPr>
      </w:pPr>
      <w:r w:rsidRPr="00F76B33">
        <w:rPr>
          <w:rFonts w:ascii="Arial" w:eastAsia="Arial" w:hAnsi="Arial" w:cs="Arial"/>
          <w:color w:val="000000" w:themeColor="text1"/>
          <w:sz w:val="24"/>
          <w:szCs w:val="24"/>
          <w:highlight w:val="white"/>
        </w:rPr>
        <w:t xml:space="preserve">Por tanto, em meio a situação a qual vivemos percebemos o quão é importante buscar informações, inovar e se especializar no meio tecnológico para conseguir ter um resultado significativo nas aulas remotas. A formação continuada deve-se ser constante. Se aperfeiçoar para que os alunos se mantenham interessados na aula, nos assuntos e busquem também, através da curiosidade de aprender e evoluir. </w:t>
      </w:r>
    </w:p>
    <w:p w14:paraId="4E362CE4" w14:textId="78A8B792" w:rsidR="00EB10C2" w:rsidRPr="00F76B33" w:rsidRDefault="00EB10C2" w:rsidP="0052694B">
      <w:pPr>
        <w:pBdr>
          <w:top w:val="nil"/>
          <w:left w:val="nil"/>
          <w:bottom w:val="nil"/>
          <w:right w:val="nil"/>
          <w:between w:val="nil"/>
        </w:pBdr>
        <w:spacing w:after="0" w:line="360" w:lineRule="auto"/>
        <w:ind w:firstLine="720"/>
        <w:jc w:val="both"/>
        <w:rPr>
          <w:rFonts w:ascii="Arial" w:eastAsia="Arial" w:hAnsi="Arial" w:cs="Arial"/>
          <w:bCs/>
          <w:color w:val="000000" w:themeColor="text1"/>
          <w:sz w:val="24"/>
          <w:szCs w:val="24"/>
        </w:rPr>
      </w:pPr>
      <w:r w:rsidRPr="00F76B33">
        <w:rPr>
          <w:rFonts w:ascii="Arial" w:eastAsia="Arial" w:hAnsi="Arial" w:cs="Arial"/>
          <w:bCs/>
          <w:color w:val="000000" w:themeColor="text1"/>
          <w:sz w:val="24"/>
          <w:szCs w:val="24"/>
        </w:rPr>
        <w:t xml:space="preserve">Buscar estratégias para uma aprendizagem significativa é entender que para todo processo existem dificuldades, erros e acertos. E a forma repentina a qual a educação se encontrou na pandemia, foi um baque assustador. Pois o contato físico passou a ser limitado. E a tela tornou a grande aliada nesse desenvolvimento de aprendizagem. A formação continuada deve ser constante, para que os docentes tornem suas aulas mais dinâmicas, atrativas e que mantenha uma conexão saudável com o aluno. Mantendo ele próximo, atento e que seu aprendizado seja eficaz. A troca de experiência torna esse processo mais enriquecedor, pois a bagagem que cada um </w:t>
      </w:r>
      <w:r w:rsidRPr="00F76B33">
        <w:rPr>
          <w:rFonts w:ascii="Arial" w:eastAsia="Arial" w:hAnsi="Arial" w:cs="Arial"/>
          <w:bCs/>
          <w:color w:val="000000" w:themeColor="text1"/>
          <w:sz w:val="24"/>
          <w:szCs w:val="24"/>
        </w:rPr>
        <w:lastRenderedPageBreak/>
        <w:t xml:space="preserve">trás consigo favorece a mediação do saber. Entendemos que existem diversas realidades distintas e que precisam ser levadas em conta. </w:t>
      </w:r>
    </w:p>
    <w:p w14:paraId="36A2201C" w14:textId="5EA3DC46" w:rsidR="00A168AE" w:rsidRPr="00F76B33" w:rsidRDefault="00EB10C2" w:rsidP="000F403A">
      <w:pPr>
        <w:pBdr>
          <w:top w:val="nil"/>
          <w:left w:val="nil"/>
          <w:bottom w:val="nil"/>
          <w:right w:val="nil"/>
          <w:between w:val="nil"/>
        </w:pBdr>
        <w:spacing w:after="0" w:line="360" w:lineRule="auto"/>
        <w:ind w:firstLine="720"/>
        <w:jc w:val="both"/>
        <w:rPr>
          <w:rFonts w:ascii="Arial" w:eastAsia="Arial" w:hAnsi="Arial" w:cs="Arial"/>
          <w:bCs/>
          <w:color w:val="000000" w:themeColor="text1"/>
          <w:sz w:val="24"/>
          <w:szCs w:val="24"/>
        </w:rPr>
      </w:pPr>
      <w:r w:rsidRPr="00F76B33">
        <w:rPr>
          <w:rFonts w:ascii="Arial" w:eastAsia="Arial" w:hAnsi="Arial" w:cs="Arial"/>
          <w:bCs/>
          <w:color w:val="000000" w:themeColor="text1"/>
          <w:sz w:val="24"/>
          <w:szCs w:val="24"/>
        </w:rPr>
        <w:t>Jogos, brincadeiras, vídeos, passaram a ser estratégias proveitosas e com grandes retornos positivos. Pois torna a tela menos cansativa e a aula menos monótona.</w:t>
      </w:r>
      <w:r w:rsidR="004C64D2" w:rsidRPr="00F76B33">
        <w:rPr>
          <w:rFonts w:ascii="Arial" w:eastAsia="Arial" w:hAnsi="Arial" w:cs="Arial"/>
          <w:bCs/>
          <w:color w:val="000000" w:themeColor="text1"/>
          <w:sz w:val="24"/>
          <w:szCs w:val="24"/>
        </w:rPr>
        <w:t xml:space="preserve"> O envolvimento de atividades </w:t>
      </w:r>
      <w:r w:rsidR="00987D8F" w:rsidRPr="00F76B33">
        <w:rPr>
          <w:rFonts w:ascii="Arial" w:eastAsia="Arial" w:hAnsi="Arial" w:cs="Arial"/>
          <w:bCs/>
          <w:color w:val="000000" w:themeColor="text1"/>
          <w:sz w:val="24"/>
          <w:szCs w:val="24"/>
        </w:rPr>
        <w:t>criativas no ensino remoto colabora para um desenvolvimento crítico</w:t>
      </w:r>
      <w:r w:rsidR="006279B9" w:rsidRPr="00F76B33">
        <w:rPr>
          <w:rFonts w:ascii="Arial" w:eastAsia="Arial" w:hAnsi="Arial" w:cs="Arial"/>
          <w:bCs/>
          <w:color w:val="000000" w:themeColor="text1"/>
          <w:sz w:val="24"/>
          <w:szCs w:val="24"/>
        </w:rPr>
        <w:t xml:space="preserve">, valorizando a inovação que a tecnologia </w:t>
      </w:r>
      <w:r w:rsidR="007371D3" w:rsidRPr="00F76B33">
        <w:rPr>
          <w:rFonts w:ascii="Arial" w:eastAsia="Arial" w:hAnsi="Arial" w:cs="Arial"/>
          <w:bCs/>
          <w:color w:val="000000" w:themeColor="text1"/>
          <w:sz w:val="24"/>
          <w:szCs w:val="24"/>
        </w:rPr>
        <w:t xml:space="preserve">proporciona, ocupando um espaço importante no processo de ensino e aprendizagem. </w:t>
      </w:r>
    </w:p>
    <w:p w14:paraId="7B4E3E00" w14:textId="1EE67BBE" w:rsidR="004C64D2" w:rsidRPr="00F76B33" w:rsidRDefault="004C64D2" w:rsidP="00F76B33">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04B6A9FE" w14:textId="1EBBE9FD" w:rsidR="00A168AE" w:rsidRDefault="0003653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4 </w:t>
      </w:r>
      <w:r w:rsidR="00EE1BF7">
        <w:rPr>
          <w:rFonts w:ascii="Arial" w:eastAsia="Arial" w:hAnsi="Arial" w:cs="Arial"/>
          <w:b/>
          <w:color w:val="000000"/>
          <w:sz w:val="24"/>
          <w:szCs w:val="24"/>
        </w:rPr>
        <w:t>CONSIDERAÇÕES FINAIS</w:t>
      </w:r>
    </w:p>
    <w:p w14:paraId="72CD18B6" w14:textId="7F19FA54" w:rsidR="00F15F97" w:rsidRDefault="00F15F97" w:rsidP="00F76B33">
      <w:pPr>
        <w:pBdr>
          <w:top w:val="nil"/>
          <w:left w:val="nil"/>
          <w:bottom w:val="nil"/>
          <w:right w:val="nil"/>
          <w:between w:val="nil"/>
        </w:pBdr>
        <w:spacing w:after="0" w:line="360" w:lineRule="auto"/>
        <w:jc w:val="both"/>
        <w:rPr>
          <w:rFonts w:ascii="Arial" w:eastAsia="Arial" w:hAnsi="Arial" w:cs="Arial"/>
          <w:bCs/>
          <w:color w:val="000000"/>
          <w:sz w:val="24"/>
          <w:szCs w:val="24"/>
        </w:rPr>
      </w:pPr>
    </w:p>
    <w:p w14:paraId="25B3D080" w14:textId="5B76ACB9" w:rsidR="00F971ED" w:rsidRDefault="00A832FB" w:rsidP="00F308CE">
      <w:pPr>
        <w:pBdr>
          <w:top w:val="nil"/>
          <w:left w:val="nil"/>
          <w:bottom w:val="nil"/>
          <w:right w:val="nil"/>
          <w:between w:val="nil"/>
        </w:pBdr>
        <w:spacing w:after="0" w:line="360" w:lineRule="auto"/>
        <w:ind w:firstLine="720"/>
        <w:jc w:val="both"/>
        <w:rPr>
          <w:rFonts w:ascii="Arial" w:eastAsia="Arial" w:hAnsi="Arial" w:cs="Arial"/>
          <w:bCs/>
          <w:color w:val="000000"/>
          <w:sz w:val="24"/>
          <w:szCs w:val="24"/>
        </w:rPr>
      </w:pPr>
      <w:r w:rsidRPr="000F403A">
        <w:rPr>
          <w:rFonts w:ascii="Arial" w:eastAsia="Arial" w:hAnsi="Arial" w:cs="Arial"/>
          <w:bCs/>
          <w:color w:val="000000"/>
          <w:sz w:val="24"/>
          <w:szCs w:val="24"/>
        </w:rPr>
        <w:t xml:space="preserve">Em suma, </w:t>
      </w:r>
      <w:r w:rsidR="00CA7BE4" w:rsidRPr="000F403A">
        <w:rPr>
          <w:rFonts w:ascii="Arial" w:eastAsia="Arial" w:hAnsi="Arial" w:cs="Arial"/>
          <w:bCs/>
          <w:color w:val="000000"/>
          <w:sz w:val="24"/>
          <w:szCs w:val="24"/>
        </w:rPr>
        <w:t xml:space="preserve">fica evidente as diversas barreiras enfrentadas de </w:t>
      </w:r>
      <w:r w:rsidR="00413E17" w:rsidRPr="000F403A">
        <w:rPr>
          <w:rFonts w:ascii="Arial" w:eastAsia="Arial" w:hAnsi="Arial" w:cs="Arial"/>
          <w:bCs/>
          <w:color w:val="000000"/>
          <w:sz w:val="24"/>
          <w:szCs w:val="24"/>
        </w:rPr>
        <w:t>acordo</w:t>
      </w:r>
      <w:r w:rsidR="00CA7BE4" w:rsidRPr="000F403A">
        <w:rPr>
          <w:rFonts w:ascii="Arial" w:eastAsia="Arial" w:hAnsi="Arial" w:cs="Arial"/>
          <w:bCs/>
          <w:color w:val="000000"/>
          <w:sz w:val="24"/>
          <w:szCs w:val="24"/>
        </w:rPr>
        <w:t xml:space="preserve"> </w:t>
      </w:r>
      <w:r w:rsidR="00413E17" w:rsidRPr="000F403A">
        <w:rPr>
          <w:rFonts w:ascii="Arial" w:eastAsia="Arial" w:hAnsi="Arial" w:cs="Arial"/>
          <w:bCs/>
          <w:color w:val="000000"/>
          <w:sz w:val="24"/>
          <w:szCs w:val="24"/>
        </w:rPr>
        <w:t xml:space="preserve">com os </w:t>
      </w:r>
      <w:r w:rsidR="00CA7BE4" w:rsidRPr="000F403A">
        <w:rPr>
          <w:rFonts w:ascii="Arial" w:eastAsia="Arial" w:hAnsi="Arial" w:cs="Arial"/>
          <w:bCs/>
          <w:color w:val="000000"/>
          <w:sz w:val="24"/>
          <w:szCs w:val="24"/>
        </w:rPr>
        <w:t xml:space="preserve"> dados </w:t>
      </w:r>
      <w:r w:rsidR="00EE18B3" w:rsidRPr="000F403A">
        <w:rPr>
          <w:rFonts w:ascii="Arial" w:eastAsia="Arial" w:hAnsi="Arial" w:cs="Arial"/>
          <w:bCs/>
          <w:color w:val="000000"/>
          <w:sz w:val="24"/>
          <w:szCs w:val="24"/>
        </w:rPr>
        <w:t>obtidos em relação</w:t>
      </w:r>
      <w:r w:rsidR="00CA7BE4" w:rsidRPr="000F403A">
        <w:rPr>
          <w:rFonts w:ascii="Arial" w:eastAsia="Arial" w:hAnsi="Arial" w:cs="Arial"/>
          <w:bCs/>
          <w:color w:val="000000"/>
          <w:sz w:val="24"/>
          <w:szCs w:val="24"/>
        </w:rPr>
        <w:t xml:space="preserve"> as análise</w:t>
      </w:r>
      <w:r w:rsidR="0048692E" w:rsidRPr="000F403A">
        <w:rPr>
          <w:rFonts w:ascii="Arial" w:eastAsia="Arial" w:hAnsi="Arial" w:cs="Arial"/>
          <w:bCs/>
          <w:color w:val="000000"/>
          <w:sz w:val="24"/>
          <w:szCs w:val="24"/>
        </w:rPr>
        <w:t xml:space="preserve">s apresentadas ao longo do que foi escrito, não de forma </w:t>
      </w:r>
      <w:r w:rsidR="00413E17" w:rsidRPr="000F403A">
        <w:rPr>
          <w:rFonts w:ascii="Arial" w:eastAsia="Arial" w:hAnsi="Arial" w:cs="Arial"/>
          <w:bCs/>
          <w:color w:val="000000"/>
          <w:sz w:val="24"/>
          <w:szCs w:val="24"/>
        </w:rPr>
        <w:t xml:space="preserve">generalizada, mas </w:t>
      </w:r>
      <w:r w:rsidR="00EE18B3" w:rsidRPr="000F403A">
        <w:rPr>
          <w:rFonts w:ascii="Arial" w:eastAsia="Arial" w:hAnsi="Arial" w:cs="Arial"/>
          <w:bCs/>
          <w:color w:val="000000"/>
          <w:sz w:val="24"/>
          <w:szCs w:val="24"/>
        </w:rPr>
        <w:t>buscando refletir o momento em que a educação se encontrou</w:t>
      </w:r>
      <w:r w:rsidR="009634E1" w:rsidRPr="000F403A">
        <w:rPr>
          <w:rFonts w:ascii="Arial" w:eastAsia="Arial" w:hAnsi="Arial" w:cs="Arial"/>
          <w:bCs/>
          <w:color w:val="000000"/>
          <w:sz w:val="24"/>
          <w:szCs w:val="24"/>
        </w:rPr>
        <w:t xml:space="preserve">, pela visão dos professores da Educação Básica e </w:t>
      </w:r>
      <w:r w:rsidR="009B3410" w:rsidRPr="000F403A">
        <w:rPr>
          <w:rFonts w:ascii="Arial" w:eastAsia="Arial" w:hAnsi="Arial" w:cs="Arial"/>
          <w:bCs/>
          <w:color w:val="000000"/>
          <w:sz w:val="24"/>
          <w:szCs w:val="24"/>
        </w:rPr>
        <w:t xml:space="preserve">suas </w:t>
      </w:r>
      <w:r w:rsidR="009634E1" w:rsidRPr="000F403A">
        <w:rPr>
          <w:rFonts w:ascii="Arial" w:eastAsia="Arial" w:hAnsi="Arial" w:cs="Arial"/>
          <w:bCs/>
          <w:color w:val="000000"/>
          <w:sz w:val="24"/>
          <w:szCs w:val="24"/>
        </w:rPr>
        <w:t>experiências que foram vivenciadas em todo esse processo</w:t>
      </w:r>
      <w:r w:rsidR="009B3410" w:rsidRPr="000F403A">
        <w:rPr>
          <w:rFonts w:ascii="Arial" w:eastAsia="Arial" w:hAnsi="Arial" w:cs="Arial"/>
          <w:bCs/>
          <w:color w:val="000000"/>
          <w:sz w:val="24"/>
          <w:szCs w:val="24"/>
        </w:rPr>
        <w:t xml:space="preserve">, relatando os impactos e os aspectos mais importantes </w:t>
      </w:r>
      <w:r w:rsidR="003A35D6" w:rsidRPr="000F403A">
        <w:rPr>
          <w:rFonts w:ascii="Arial" w:eastAsia="Arial" w:hAnsi="Arial" w:cs="Arial"/>
          <w:bCs/>
          <w:color w:val="000000"/>
          <w:sz w:val="24"/>
          <w:szCs w:val="24"/>
        </w:rPr>
        <w:t xml:space="preserve">da prática pedagógica em um contexto pandêmico, promovendo acesso a uma educação de qualidade. </w:t>
      </w:r>
    </w:p>
    <w:p w14:paraId="43290A2C" w14:textId="77777777" w:rsidR="00F15F97" w:rsidRPr="00A63551" w:rsidRDefault="00F15F97" w:rsidP="00F15F97">
      <w:pPr>
        <w:pBdr>
          <w:top w:val="nil"/>
          <w:left w:val="nil"/>
          <w:bottom w:val="nil"/>
          <w:right w:val="nil"/>
          <w:between w:val="nil"/>
        </w:pBdr>
        <w:spacing w:after="0" w:line="360" w:lineRule="auto"/>
        <w:ind w:firstLine="720"/>
        <w:jc w:val="both"/>
        <w:rPr>
          <w:rFonts w:ascii="Arial" w:eastAsia="Arial" w:hAnsi="Arial" w:cs="Arial"/>
          <w:bCs/>
          <w:color w:val="000000"/>
          <w:sz w:val="24"/>
          <w:szCs w:val="24"/>
        </w:rPr>
      </w:pPr>
      <w:r w:rsidRPr="00A63551">
        <w:rPr>
          <w:rFonts w:ascii="Arial" w:eastAsia="Arial" w:hAnsi="Arial" w:cs="Arial"/>
          <w:bCs/>
          <w:color w:val="000000"/>
          <w:sz w:val="24"/>
          <w:szCs w:val="24"/>
        </w:rPr>
        <w:t xml:space="preserve">A nossa intenção em abordar um assunto tão atual como esse, é aprender através de artigos e autores, como desenvolver o nosso trabalho transmitindo o conhecimento nesse momento tão difícil que é a proliferação do vírus da </w:t>
      </w:r>
      <w:r>
        <w:rPr>
          <w:rFonts w:ascii="Arial" w:eastAsia="Arial" w:hAnsi="Arial" w:cs="Arial"/>
          <w:bCs/>
          <w:color w:val="000000"/>
          <w:sz w:val="24"/>
          <w:szCs w:val="24"/>
        </w:rPr>
        <w:t>COVID</w:t>
      </w:r>
      <w:r w:rsidRPr="00A63551">
        <w:rPr>
          <w:rFonts w:ascii="Arial" w:eastAsia="Arial" w:hAnsi="Arial" w:cs="Arial"/>
          <w:bCs/>
          <w:color w:val="000000"/>
          <w:sz w:val="24"/>
          <w:szCs w:val="24"/>
        </w:rPr>
        <w:t>-19 no mundo todo além disso transmitir informações sobre o assunto de forma clara e objetiva para futuros leitores.</w:t>
      </w:r>
    </w:p>
    <w:p w14:paraId="187808BD" w14:textId="78294A9C" w:rsidR="00F15F97" w:rsidRPr="00A63551" w:rsidRDefault="00F15F97" w:rsidP="00F15F97">
      <w:pPr>
        <w:pBdr>
          <w:top w:val="nil"/>
          <w:left w:val="nil"/>
          <w:bottom w:val="nil"/>
          <w:right w:val="nil"/>
          <w:between w:val="nil"/>
        </w:pBdr>
        <w:spacing w:after="0" w:line="360" w:lineRule="auto"/>
        <w:ind w:firstLine="720"/>
        <w:jc w:val="both"/>
        <w:rPr>
          <w:rFonts w:ascii="Arial" w:eastAsia="Arial" w:hAnsi="Arial" w:cs="Arial"/>
          <w:bCs/>
          <w:color w:val="000000"/>
          <w:sz w:val="24"/>
          <w:szCs w:val="24"/>
        </w:rPr>
      </w:pPr>
      <w:r w:rsidRPr="00A63551">
        <w:rPr>
          <w:rFonts w:ascii="Arial" w:eastAsia="Arial" w:hAnsi="Arial" w:cs="Arial"/>
          <w:bCs/>
          <w:color w:val="000000"/>
          <w:sz w:val="24"/>
          <w:szCs w:val="24"/>
        </w:rPr>
        <w:t>Além disso, mesmo com a vacina já desenvolvida e com grande parte da população já imunizada, o ensino remoto vai continuar fazendo parte da vida da maioria dos discentes e docentes, com isso queremos mostrar através do nosso artigo como é importante a formação continuada dos professores, a disponibilização de cursos gratuitos relacionados às T</w:t>
      </w:r>
      <w:r>
        <w:rPr>
          <w:rFonts w:ascii="Arial" w:eastAsia="Arial" w:hAnsi="Arial" w:cs="Arial"/>
          <w:bCs/>
          <w:color w:val="000000"/>
          <w:sz w:val="24"/>
          <w:szCs w:val="24"/>
        </w:rPr>
        <w:t>D</w:t>
      </w:r>
      <w:r w:rsidRPr="00A63551">
        <w:rPr>
          <w:rFonts w:ascii="Arial" w:eastAsia="Arial" w:hAnsi="Arial" w:cs="Arial"/>
          <w:bCs/>
          <w:color w:val="000000"/>
          <w:sz w:val="24"/>
          <w:szCs w:val="24"/>
        </w:rPr>
        <w:t>IC, a relação família e escola, entre outras coisas, para que futuramente os docentes consigam continuar desenvolvendo a aprendizagem dos seus alunos</w:t>
      </w:r>
      <w:r w:rsidR="001F483D">
        <w:rPr>
          <w:rFonts w:ascii="Arial" w:eastAsia="Arial" w:hAnsi="Arial" w:cs="Arial"/>
          <w:bCs/>
          <w:color w:val="000000"/>
          <w:sz w:val="24"/>
          <w:szCs w:val="24"/>
        </w:rPr>
        <w:t xml:space="preserve"> em diversos contextos e realidades que se encontrar.</w:t>
      </w:r>
    </w:p>
    <w:p w14:paraId="672D39BB" w14:textId="77777777" w:rsidR="00F7220E" w:rsidRDefault="00F7220E" w:rsidP="00282347">
      <w:pPr>
        <w:pBdr>
          <w:top w:val="nil"/>
          <w:left w:val="nil"/>
          <w:bottom w:val="nil"/>
          <w:right w:val="nil"/>
          <w:between w:val="nil"/>
        </w:pBdr>
        <w:spacing w:after="0" w:line="240" w:lineRule="auto"/>
        <w:jc w:val="both"/>
        <w:rPr>
          <w:rFonts w:ascii="Arial" w:eastAsia="Arial" w:hAnsi="Arial" w:cs="Arial"/>
          <w:bCs/>
          <w:color w:val="000000"/>
          <w:sz w:val="24"/>
          <w:szCs w:val="24"/>
        </w:rPr>
      </w:pPr>
    </w:p>
    <w:p w14:paraId="7940C43E" w14:textId="77777777" w:rsidR="00F7220E" w:rsidRDefault="00F7220E" w:rsidP="00282347">
      <w:pPr>
        <w:pBdr>
          <w:top w:val="nil"/>
          <w:left w:val="nil"/>
          <w:bottom w:val="nil"/>
          <w:right w:val="nil"/>
          <w:between w:val="nil"/>
        </w:pBdr>
        <w:spacing w:after="0" w:line="240" w:lineRule="auto"/>
        <w:jc w:val="both"/>
        <w:rPr>
          <w:rFonts w:ascii="Arial" w:eastAsia="Arial" w:hAnsi="Arial" w:cs="Arial"/>
          <w:bCs/>
          <w:color w:val="000000"/>
          <w:sz w:val="24"/>
          <w:szCs w:val="24"/>
        </w:rPr>
      </w:pPr>
    </w:p>
    <w:p w14:paraId="7F83F17E" w14:textId="03C5DBD9" w:rsidR="00F7220E" w:rsidRDefault="00F7220E" w:rsidP="00282347">
      <w:pPr>
        <w:pBdr>
          <w:top w:val="nil"/>
          <w:left w:val="nil"/>
          <w:bottom w:val="nil"/>
          <w:right w:val="nil"/>
          <w:between w:val="nil"/>
        </w:pBdr>
        <w:spacing w:after="0" w:line="240" w:lineRule="auto"/>
        <w:jc w:val="both"/>
        <w:rPr>
          <w:rFonts w:ascii="Arial" w:eastAsia="Arial" w:hAnsi="Arial" w:cs="Arial"/>
          <w:bCs/>
          <w:color w:val="000000"/>
          <w:sz w:val="24"/>
          <w:szCs w:val="24"/>
        </w:rPr>
      </w:pPr>
      <w:r>
        <w:rPr>
          <w:rFonts w:ascii="Arial" w:eastAsia="Arial" w:hAnsi="Arial" w:cs="Arial"/>
          <w:bCs/>
          <w:color w:val="000000"/>
          <w:sz w:val="24"/>
          <w:szCs w:val="24"/>
        </w:rPr>
        <w:t>REFERÊNCIAS:</w:t>
      </w:r>
    </w:p>
    <w:p w14:paraId="06846C3A" w14:textId="77777777" w:rsidR="00F7220E" w:rsidRDefault="00F7220E" w:rsidP="00282347">
      <w:pPr>
        <w:pBdr>
          <w:top w:val="nil"/>
          <w:left w:val="nil"/>
          <w:bottom w:val="nil"/>
          <w:right w:val="nil"/>
          <w:between w:val="nil"/>
        </w:pBdr>
        <w:spacing w:after="0" w:line="240" w:lineRule="auto"/>
        <w:jc w:val="both"/>
        <w:rPr>
          <w:rFonts w:ascii="Arial" w:eastAsia="Arial" w:hAnsi="Arial" w:cs="Arial"/>
          <w:bCs/>
          <w:color w:val="000000"/>
          <w:sz w:val="24"/>
          <w:szCs w:val="24"/>
        </w:rPr>
      </w:pPr>
    </w:p>
    <w:p w14:paraId="4A736D8E" w14:textId="5C6D1511" w:rsidR="009D75A6" w:rsidRDefault="009D75A6" w:rsidP="00BC071C">
      <w:pPr>
        <w:rPr>
          <w:rFonts w:ascii="Arial" w:eastAsia="Arial" w:hAnsi="Arial" w:cs="Arial"/>
          <w:bCs/>
          <w:color w:val="000000"/>
          <w:sz w:val="24"/>
          <w:szCs w:val="24"/>
        </w:rPr>
      </w:pPr>
      <w:r w:rsidRPr="009D75A6">
        <w:rPr>
          <w:rFonts w:ascii="Arial" w:eastAsia="Arial" w:hAnsi="Arial" w:cs="Arial"/>
          <w:bCs/>
          <w:color w:val="000000"/>
          <w:sz w:val="24"/>
          <w:szCs w:val="24"/>
        </w:rPr>
        <w:t xml:space="preserve">CARARO, Juliana Fernandes Junges et al. </w:t>
      </w:r>
      <w:r w:rsidRPr="00D729FD">
        <w:rPr>
          <w:rFonts w:ascii="Arial" w:eastAsia="Arial" w:hAnsi="Arial" w:cs="Arial"/>
          <w:b/>
          <w:color w:val="000000"/>
          <w:sz w:val="24"/>
          <w:szCs w:val="24"/>
        </w:rPr>
        <w:t>A formação de professores para uma prática inovadora sob a óptica do pensamento complexo de Edgar Morin: o ensino da compreensão</w:t>
      </w:r>
      <w:r w:rsidR="00D729FD">
        <w:rPr>
          <w:rFonts w:ascii="Arial" w:eastAsia="Arial" w:hAnsi="Arial" w:cs="Arial"/>
          <w:b/>
          <w:color w:val="000000"/>
          <w:sz w:val="24"/>
          <w:szCs w:val="24"/>
        </w:rPr>
        <w:t>.</w:t>
      </w:r>
      <w:r w:rsidRPr="00D729FD">
        <w:rPr>
          <w:rFonts w:ascii="Arial" w:eastAsia="Arial" w:hAnsi="Arial" w:cs="Arial"/>
          <w:b/>
          <w:color w:val="000000"/>
          <w:sz w:val="24"/>
          <w:szCs w:val="24"/>
        </w:rPr>
        <w:t xml:space="preserve"> </w:t>
      </w:r>
      <w:r w:rsidRPr="009D75A6">
        <w:rPr>
          <w:rFonts w:ascii="Arial" w:eastAsia="Arial" w:hAnsi="Arial" w:cs="Arial"/>
          <w:bCs/>
          <w:color w:val="000000"/>
          <w:sz w:val="24"/>
          <w:szCs w:val="24"/>
        </w:rPr>
        <w:t xml:space="preserve">o ensino da compreensão. 2021. 17 f. Tese (Doutorado) - </w:t>
      </w:r>
      <w:r w:rsidRPr="009D75A6">
        <w:rPr>
          <w:rFonts w:ascii="Arial" w:eastAsia="Arial" w:hAnsi="Arial" w:cs="Arial"/>
          <w:bCs/>
          <w:color w:val="000000"/>
          <w:sz w:val="24"/>
          <w:szCs w:val="24"/>
        </w:rPr>
        <w:lastRenderedPageBreak/>
        <w:t>Curso de Pedagogia, Revista Ibero-Americana de Estudos em Educação, Araraquara, 2023. Cap. 1.</w:t>
      </w:r>
    </w:p>
    <w:p w14:paraId="5FCE1BC5" w14:textId="3E46C7E5" w:rsidR="00604F9D" w:rsidRDefault="00604F9D" w:rsidP="00BC071C">
      <w:pPr>
        <w:rPr>
          <w:rFonts w:ascii="Helvetica" w:hAnsi="Helvetica" w:cs="Helvetica"/>
          <w:color w:val="222222"/>
          <w:shd w:val="clear" w:color="auto" w:fill="FFFFFF"/>
        </w:rPr>
      </w:pPr>
      <w:r>
        <w:rPr>
          <w:rStyle w:val="Forte"/>
          <w:rFonts w:ascii="Helvetica" w:hAnsi="Helvetica" w:cs="Helvetica"/>
          <w:shd w:val="clear" w:color="auto" w:fill="FFFFFF"/>
        </w:rPr>
        <w:t> </w:t>
      </w:r>
      <w:r>
        <w:rPr>
          <w:rFonts w:ascii="Helvetica" w:hAnsi="Helvetica" w:cs="Helvetica"/>
          <w:color w:val="222222"/>
          <w:shd w:val="clear" w:color="auto" w:fill="FFFFFF"/>
        </w:rPr>
        <w:t>FERREIRA, 1 Denise Helena Lombardo </w:t>
      </w:r>
      <w:r>
        <w:rPr>
          <w:rStyle w:val="nfase"/>
          <w:rFonts w:ascii="Helvetica" w:hAnsi="Helvetica" w:cs="Helvetica"/>
          <w:color w:val="222222"/>
          <w:shd w:val="clear" w:color="auto" w:fill="FFFFFF"/>
        </w:rPr>
        <w:t>et al</w:t>
      </w:r>
      <w:r>
        <w:rPr>
          <w:rFonts w:ascii="Helvetica" w:hAnsi="Helvetica" w:cs="Helvetica"/>
          <w:color w:val="222222"/>
          <w:shd w:val="clear" w:color="auto" w:fill="FFFFFF"/>
        </w:rPr>
        <w:t>. </w:t>
      </w:r>
      <w:r>
        <w:rPr>
          <w:rStyle w:val="Forte"/>
          <w:rFonts w:ascii="Helvetica" w:hAnsi="Helvetica" w:cs="Helvetica"/>
          <w:color w:val="222222"/>
          <w:shd w:val="clear" w:color="auto" w:fill="FFFFFF"/>
        </w:rPr>
        <w:t>Processo de ensino e aprendizagem no contexto das aulas e atividades remotas no Ensino Superior em tempo da pandemia Covid-19</w:t>
      </w:r>
      <w:r>
        <w:rPr>
          <w:rFonts w:ascii="Helvetica" w:hAnsi="Helvetica" w:cs="Helvetica"/>
          <w:color w:val="222222"/>
          <w:shd w:val="clear" w:color="auto" w:fill="FFFFFF"/>
        </w:rPr>
        <w:t>. 2020. 10 f. Tese (Doutorado) - Curso de Pedagogia, Pontifícia Universidade Católica de Campinas., Campinas, 2020.</w:t>
      </w:r>
    </w:p>
    <w:p w14:paraId="3C6F6E03" w14:textId="20F40D4B" w:rsidR="00604F9D" w:rsidRDefault="00604F9D" w:rsidP="00BC071C">
      <w:pPr>
        <w:rPr>
          <w:rFonts w:ascii="Arial" w:eastAsia="Arial" w:hAnsi="Arial" w:cs="Arial"/>
          <w:bCs/>
          <w:color w:val="000000"/>
          <w:sz w:val="24"/>
          <w:szCs w:val="24"/>
        </w:rPr>
      </w:pPr>
      <w:r>
        <w:rPr>
          <w:rStyle w:val="Forte"/>
          <w:rFonts w:ascii="Helvetica" w:hAnsi="Helvetica" w:cs="Helvetica"/>
          <w:shd w:val="clear" w:color="auto" w:fill="FFFFFF"/>
        </w:rPr>
        <w:t> </w:t>
      </w:r>
      <w:r>
        <w:rPr>
          <w:rFonts w:ascii="Helvetica" w:hAnsi="Helvetica" w:cs="Helvetica"/>
          <w:color w:val="222222"/>
          <w:shd w:val="clear" w:color="auto" w:fill="FFFFFF"/>
        </w:rPr>
        <w:t>NONATO, Emanuel do Rosário Santos; SALES, Mary Valda Souza. </w:t>
      </w:r>
      <w:r>
        <w:rPr>
          <w:rStyle w:val="Forte"/>
          <w:rFonts w:ascii="Helvetica" w:hAnsi="Helvetica" w:cs="Helvetica"/>
          <w:color w:val="222222"/>
          <w:shd w:val="clear" w:color="auto" w:fill="FFFFFF"/>
        </w:rPr>
        <w:t>APRESENTAÇÃO DO DOSSIÊ TEMÁTICO EDUCAÇÃO E CULTURA DIGITAL NA COVID-19</w:t>
      </w:r>
      <w:r>
        <w:rPr>
          <w:rFonts w:ascii="Helvetica" w:hAnsi="Helvetica" w:cs="Helvetica"/>
          <w:color w:val="222222"/>
          <w:shd w:val="clear" w:color="auto" w:fill="FFFFFF"/>
        </w:rPr>
        <w:t>. 2021. 7 f. Tese (Doutorado) - Curso de Pedagogia, Universidade do Estado da Bahia, Vitória da Conquista, 2021.</w:t>
      </w:r>
    </w:p>
    <w:p w14:paraId="5035492B" w14:textId="0987C9C3" w:rsidR="00897715" w:rsidRDefault="00897715" w:rsidP="00BC071C">
      <w:pPr>
        <w:pBdr>
          <w:top w:val="nil"/>
          <w:left w:val="nil"/>
          <w:bottom w:val="nil"/>
          <w:right w:val="nil"/>
          <w:between w:val="nil"/>
        </w:pBdr>
        <w:spacing w:after="0" w:line="240" w:lineRule="auto"/>
        <w:rPr>
          <w:rFonts w:ascii="Arial" w:eastAsia="Arial" w:hAnsi="Arial" w:cs="Arial"/>
          <w:bCs/>
          <w:color w:val="000000"/>
          <w:sz w:val="24"/>
          <w:szCs w:val="24"/>
        </w:rPr>
      </w:pPr>
      <w:commentRangeStart w:id="1"/>
      <w:r w:rsidRPr="00897715">
        <w:rPr>
          <w:rFonts w:ascii="Arial" w:eastAsia="Arial" w:hAnsi="Arial" w:cs="Arial"/>
          <w:bCs/>
          <w:color w:val="000000"/>
          <w:sz w:val="24"/>
          <w:szCs w:val="24"/>
        </w:rPr>
        <w:t>R</w:t>
      </w:r>
      <w:r w:rsidR="00F522E8">
        <w:rPr>
          <w:rFonts w:ascii="Arial" w:eastAsia="Arial" w:hAnsi="Arial" w:cs="Arial"/>
          <w:bCs/>
          <w:color w:val="000000"/>
          <w:sz w:val="24"/>
          <w:szCs w:val="24"/>
        </w:rPr>
        <w:t>ODINI</w:t>
      </w:r>
      <w:r w:rsidRPr="00897715">
        <w:rPr>
          <w:rFonts w:ascii="Arial" w:eastAsia="Arial" w:hAnsi="Arial" w:cs="Arial"/>
          <w:bCs/>
          <w:color w:val="000000"/>
          <w:sz w:val="24"/>
          <w:szCs w:val="24"/>
        </w:rPr>
        <w:t xml:space="preserve">, C. A., Pedro, K. M., &amp; Duarte, C. dos S. (2020). </w:t>
      </w:r>
      <w:r w:rsidRPr="00886BC9">
        <w:rPr>
          <w:rFonts w:ascii="Arial" w:eastAsia="Arial" w:hAnsi="Arial" w:cs="Arial"/>
          <w:b/>
          <w:color w:val="000000"/>
          <w:sz w:val="24"/>
          <w:szCs w:val="24"/>
        </w:rPr>
        <w:t xml:space="preserve">PANDEMIA DO </w:t>
      </w:r>
      <w:r w:rsidR="00396B3C">
        <w:rPr>
          <w:rFonts w:ascii="Arial" w:eastAsia="Arial" w:hAnsi="Arial" w:cs="Arial"/>
          <w:b/>
          <w:color w:val="000000"/>
          <w:sz w:val="24"/>
          <w:szCs w:val="24"/>
        </w:rPr>
        <w:t>COVID</w:t>
      </w:r>
      <w:r w:rsidRPr="00886BC9">
        <w:rPr>
          <w:rFonts w:ascii="Arial" w:eastAsia="Arial" w:hAnsi="Arial" w:cs="Arial"/>
          <w:b/>
          <w:color w:val="000000"/>
          <w:sz w:val="24"/>
          <w:szCs w:val="24"/>
        </w:rPr>
        <w:t>-19 E O ENSINO REMOTO EMERGENCIAL: MUDANÇAS NA PRÁXIS DOCENTE. EDUCAÇÃO</w:t>
      </w:r>
      <w:r w:rsidRPr="00897715">
        <w:rPr>
          <w:rFonts w:ascii="Arial" w:eastAsia="Arial" w:hAnsi="Arial" w:cs="Arial"/>
          <w:bCs/>
          <w:color w:val="000000"/>
          <w:sz w:val="24"/>
          <w:szCs w:val="24"/>
        </w:rPr>
        <w:t xml:space="preserve">, 10(1), 41–57. </w:t>
      </w:r>
      <w:hyperlink r:id="rId10" w:history="1">
        <w:r w:rsidR="00886BC9" w:rsidRPr="00F64E87">
          <w:rPr>
            <w:rStyle w:val="Hyperlink"/>
            <w:rFonts w:ascii="Arial" w:eastAsia="Arial" w:hAnsi="Arial" w:cs="Arial"/>
            <w:bCs/>
            <w:sz w:val="24"/>
            <w:szCs w:val="24"/>
          </w:rPr>
          <w:t>https://doi.org/10.17564/2316-3828.2020v10n1p41-57</w:t>
        </w:r>
      </w:hyperlink>
    </w:p>
    <w:p w14:paraId="78F42978" w14:textId="12103225" w:rsidR="00886BC9" w:rsidRDefault="00886BC9" w:rsidP="00BC071C">
      <w:pPr>
        <w:pBdr>
          <w:top w:val="nil"/>
          <w:left w:val="nil"/>
          <w:bottom w:val="nil"/>
          <w:right w:val="nil"/>
          <w:between w:val="nil"/>
        </w:pBdr>
        <w:spacing w:after="0" w:line="240" w:lineRule="auto"/>
        <w:rPr>
          <w:rFonts w:ascii="Arial" w:eastAsia="Arial" w:hAnsi="Arial" w:cs="Arial"/>
          <w:bCs/>
          <w:color w:val="000000"/>
          <w:sz w:val="24"/>
          <w:szCs w:val="24"/>
        </w:rPr>
      </w:pPr>
    </w:p>
    <w:p w14:paraId="12608222" w14:textId="607A4268" w:rsidR="00ED2C95" w:rsidRPr="00ED2C95" w:rsidRDefault="00ED2C95" w:rsidP="00BC071C">
      <w:pPr>
        <w:pBdr>
          <w:top w:val="nil"/>
          <w:left w:val="nil"/>
          <w:bottom w:val="nil"/>
          <w:right w:val="nil"/>
          <w:between w:val="nil"/>
        </w:pBdr>
        <w:spacing w:after="0" w:line="240" w:lineRule="auto"/>
        <w:rPr>
          <w:rFonts w:ascii="Arial" w:hAnsi="Arial" w:cs="Arial"/>
          <w:color w:val="222222"/>
          <w:sz w:val="24"/>
          <w:szCs w:val="24"/>
          <w:shd w:val="clear" w:color="auto" w:fill="FFFFFF"/>
        </w:rPr>
      </w:pPr>
      <w:r w:rsidRPr="00ED2C95">
        <w:rPr>
          <w:rFonts w:ascii="Arial" w:hAnsi="Arial" w:cs="Arial"/>
          <w:color w:val="222222"/>
          <w:sz w:val="24"/>
          <w:szCs w:val="24"/>
          <w:shd w:val="clear" w:color="auto" w:fill="FFFFFF"/>
        </w:rPr>
        <w:t>SÁ, Geraldo Mateus de; DUARTE, Aldimar Jacinto. </w:t>
      </w:r>
      <w:r w:rsidRPr="00ED2C95">
        <w:rPr>
          <w:rStyle w:val="Forte"/>
          <w:rFonts w:ascii="Arial" w:hAnsi="Arial" w:cs="Arial"/>
          <w:color w:val="222222"/>
          <w:sz w:val="24"/>
          <w:szCs w:val="24"/>
          <w:shd w:val="clear" w:color="auto" w:fill="FFFFFF"/>
        </w:rPr>
        <w:t>Autonomia para ensinar e aprender: pela liberdade na prática pedagógica</w:t>
      </w:r>
      <w:r w:rsidRPr="00ED2C95">
        <w:rPr>
          <w:rFonts w:ascii="Arial" w:hAnsi="Arial" w:cs="Arial"/>
          <w:color w:val="222222"/>
          <w:sz w:val="24"/>
          <w:szCs w:val="24"/>
          <w:shd w:val="clear" w:color="auto" w:fill="FFFFFF"/>
        </w:rPr>
        <w:t>. 2020. 18 f. Tese (Doutorado) - Curso de Filosofia, Puc-Goiás, Goiáis, 2020.</w:t>
      </w:r>
    </w:p>
    <w:p w14:paraId="4D5282DF" w14:textId="77777777" w:rsidR="00ED2C95" w:rsidRDefault="00ED2C95" w:rsidP="00BC071C">
      <w:pPr>
        <w:pBdr>
          <w:top w:val="nil"/>
          <w:left w:val="nil"/>
          <w:bottom w:val="nil"/>
          <w:right w:val="nil"/>
          <w:between w:val="nil"/>
        </w:pBdr>
        <w:spacing w:after="0" w:line="240" w:lineRule="auto"/>
        <w:rPr>
          <w:rFonts w:ascii="Arial" w:eastAsia="Arial" w:hAnsi="Arial" w:cs="Arial"/>
          <w:bCs/>
          <w:color w:val="000000"/>
          <w:sz w:val="24"/>
          <w:szCs w:val="24"/>
        </w:rPr>
      </w:pPr>
    </w:p>
    <w:p w14:paraId="3DE00482" w14:textId="7AAC159B" w:rsidR="00840545" w:rsidRDefault="00320A2A" w:rsidP="00BC071C">
      <w:pPr>
        <w:pBdr>
          <w:top w:val="nil"/>
          <w:left w:val="nil"/>
          <w:bottom w:val="nil"/>
          <w:right w:val="nil"/>
          <w:between w:val="nil"/>
        </w:pBdr>
        <w:spacing w:after="0" w:line="240" w:lineRule="auto"/>
        <w:rPr>
          <w:rFonts w:ascii="Arial" w:eastAsia="Arial" w:hAnsi="Arial" w:cs="Arial"/>
          <w:bCs/>
          <w:color w:val="000000"/>
          <w:sz w:val="24"/>
          <w:szCs w:val="24"/>
        </w:rPr>
      </w:pPr>
      <w:r w:rsidRPr="00320A2A">
        <w:rPr>
          <w:rFonts w:ascii="Arial" w:eastAsia="Arial" w:hAnsi="Arial" w:cs="Arial"/>
          <w:bCs/>
          <w:color w:val="000000"/>
          <w:sz w:val="24"/>
          <w:szCs w:val="24"/>
        </w:rPr>
        <w:t xml:space="preserve">SANCHO, J. M. De tecnologias da informação e comunicação a recursos educativos. In: SANCHO; J. M.; HERNÁNDEZ, F. (Eds.), </w:t>
      </w:r>
      <w:r w:rsidRPr="00320A2A">
        <w:rPr>
          <w:rFonts w:ascii="Arial" w:eastAsia="Arial" w:hAnsi="Arial" w:cs="Arial"/>
          <w:b/>
          <w:color w:val="000000"/>
          <w:sz w:val="24"/>
          <w:szCs w:val="24"/>
        </w:rPr>
        <w:t>Tecnologias para transformar a educação.</w:t>
      </w:r>
      <w:r w:rsidRPr="00320A2A">
        <w:rPr>
          <w:rFonts w:ascii="Arial" w:eastAsia="Arial" w:hAnsi="Arial" w:cs="Arial"/>
          <w:bCs/>
          <w:color w:val="000000"/>
          <w:sz w:val="24"/>
          <w:szCs w:val="24"/>
        </w:rPr>
        <w:t xml:space="preserve"> Porto Alegre: Artmed, 2006, p. 15-41.</w:t>
      </w:r>
    </w:p>
    <w:p w14:paraId="14B910A7" w14:textId="36C5DF09" w:rsidR="00876B98" w:rsidRDefault="00876B98" w:rsidP="00BC071C">
      <w:pPr>
        <w:pBdr>
          <w:top w:val="nil"/>
          <w:left w:val="nil"/>
          <w:bottom w:val="nil"/>
          <w:right w:val="nil"/>
          <w:between w:val="nil"/>
        </w:pBdr>
        <w:spacing w:after="0" w:line="240" w:lineRule="auto"/>
        <w:rPr>
          <w:rFonts w:ascii="Arial" w:eastAsia="Arial" w:hAnsi="Arial" w:cs="Arial"/>
          <w:b/>
          <w:color w:val="000000"/>
          <w:sz w:val="24"/>
          <w:szCs w:val="24"/>
        </w:rPr>
      </w:pPr>
    </w:p>
    <w:p w14:paraId="74EFC17D" w14:textId="713E6CF9" w:rsidR="00BC071C" w:rsidRPr="008327F6" w:rsidRDefault="00876B98" w:rsidP="008327F6">
      <w:pPr>
        <w:rPr>
          <w:rFonts w:ascii="Arial" w:eastAsia="Arial" w:hAnsi="Arial" w:cs="Arial"/>
          <w:bCs/>
          <w:color w:val="000000"/>
          <w:sz w:val="24"/>
          <w:szCs w:val="24"/>
        </w:rPr>
      </w:pPr>
      <w:r w:rsidRPr="00E0667C">
        <w:rPr>
          <w:rFonts w:ascii="Arial" w:eastAsia="Arial" w:hAnsi="Arial" w:cs="Arial"/>
          <w:bCs/>
          <w:color w:val="000000"/>
          <w:sz w:val="24"/>
          <w:szCs w:val="24"/>
        </w:rPr>
        <w:t xml:space="preserve">SANTINELLO, J. </w:t>
      </w:r>
      <w:r w:rsidRPr="004834F9">
        <w:rPr>
          <w:rFonts w:ascii="Arial" w:eastAsia="Arial" w:hAnsi="Arial" w:cs="Arial"/>
          <w:b/>
          <w:color w:val="000000"/>
          <w:sz w:val="24"/>
          <w:szCs w:val="24"/>
        </w:rPr>
        <w:t>Pressupostos teóricos da educação a Distância no Brasil, 2007.</w:t>
      </w:r>
      <w:r w:rsidR="00F522E8" w:rsidRPr="00E0667C">
        <w:rPr>
          <w:rFonts w:ascii="Arial" w:eastAsia="Arial" w:hAnsi="Arial" w:cs="Arial"/>
          <w:bCs/>
          <w:color w:val="000000"/>
          <w:sz w:val="24"/>
          <w:szCs w:val="24"/>
        </w:rPr>
        <w:t>e disponível</w:t>
      </w:r>
      <w:r w:rsidRPr="00E0667C">
        <w:rPr>
          <w:rFonts w:ascii="Arial" w:eastAsia="Arial" w:hAnsi="Arial" w:cs="Arial"/>
          <w:bCs/>
          <w:color w:val="000000"/>
          <w:sz w:val="24"/>
          <w:szCs w:val="24"/>
        </w:rPr>
        <w:t xml:space="preserve"> em:</w:t>
      </w:r>
      <w:r w:rsidR="00F522E8">
        <w:rPr>
          <w:rFonts w:ascii="Arial" w:eastAsia="Arial" w:hAnsi="Arial" w:cs="Arial"/>
          <w:bCs/>
          <w:color w:val="000000"/>
          <w:sz w:val="24"/>
          <w:szCs w:val="24"/>
        </w:rPr>
        <w:t xml:space="preserve"> </w:t>
      </w:r>
      <w:r w:rsidRPr="00E0667C">
        <w:rPr>
          <w:rFonts w:ascii="Arial" w:eastAsia="Arial" w:hAnsi="Arial" w:cs="Arial"/>
          <w:bCs/>
          <w:color w:val="000000"/>
          <w:sz w:val="24"/>
          <w:szCs w:val="24"/>
        </w:rPr>
        <w:t>http://www.aunirede.org.br/portal/Arquivos/Informe/Artigos/Pressupostos_teoricos_da_E AD.pdf&gt;. Acesso em: 02 jul. 2020.</w:t>
      </w:r>
      <w:commentRangeEnd w:id="1"/>
      <w:r w:rsidR="00E72C95">
        <w:rPr>
          <w:rStyle w:val="Refdecomentrio"/>
        </w:rPr>
        <w:commentReference w:id="1"/>
      </w:r>
    </w:p>
    <w:p w14:paraId="62181337" w14:textId="1A46FFAA" w:rsidR="00BC071C" w:rsidRDefault="00BC071C" w:rsidP="008327F6"/>
    <w:p w14:paraId="392FB3B5" w14:textId="77777777" w:rsidR="005B1F56" w:rsidRPr="00E0667C" w:rsidRDefault="005B1F56">
      <w:pPr>
        <w:pBdr>
          <w:top w:val="nil"/>
          <w:left w:val="nil"/>
          <w:bottom w:val="nil"/>
          <w:right w:val="nil"/>
          <w:between w:val="nil"/>
        </w:pBdr>
        <w:spacing w:after="0" w:line="240" w:lineRule="auto"/>
        <w:jc w:val="both"/>
        <w:rPr>
          <w:rFonts w:ascii="Arial" w:eastAsia="Arial" w:hAnsi="Arial" w:cs="Arial"/>
          <w:bCs/>
          <w:color w:val="000000"/>
          <w:sz w:val="24"/>
          <w:szCs w:val="24"/>
        </w:rPr>
      </w:pPr>
      <w:bookmarkStart w:id="2" w:name="_GoBack"/>
      <w:bookmarkEnd w:id="2"/>
    </w:p>
    <w:sectPr w:rsidR="005B1F56" w:rsidRPr="00E0667C">
      <w:pgSz w:w="11906" w:h="16838"/>
      <w:pgMar w:top="1701" w:right="1134" w:bottom="1134"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a santiago" w:date="2022-05-26T20:13:00Z" w:initials="as">
    <w:p w14:paraId="0B712F22" w14:textId="77777777" w:rsidR="0003653F" w:rsidRDefault="0003653F" w:rsidP="00BD5A3E">
      <w:pPr>
        <w:pStyle w:val="Textodecomentrio"/>
      </w:pPr>
      <w:r>
        <w:rPr>
          <w:rStyle w:val="Refdecomentrio"/>
        </w:rPr>
        <w:annotationRef/>
      </w:r>
      <w:r>
        <w:t>Falta a análise. Precisa colocar as perguntas e as respostas aqui e analisar</w:t>
      </w:r>
    </w:p>
  </w:comment>
  <w:comment w:id="1" w:author="ana santiago" w:date="2022-05-26T20:16:00Z" w:initials="as">
    <w:p w14:paraId="16F08E41" w14:textId="0C8770A8" w:rsidR="00E72C95" w:rsidRDefault="00E72C95" w:rsidP="002E3622">
      <w:pPr>
        <w:pStyle w:val="Textodecomentrio"/>
      </w:pPr>
      <w:r>
        <w:rPr>
          <w:rStyle w:val="Refdecomentrio"/>
        </w:rPr>
        <w:annotationRef/>
      </w:r>
      <w:r w:rsidR="00E75302">
        <w:t>Colocar em ordem alfabé</w:t>
      </w:r>
      <w:r>
        <w:t xml:space="preserve">tica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712F22" w15:done="0"/>
  <w15:commentEx w15:paraId="16F08E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5E03" w16cex:dateUtc="2022-05-26T23:13:00Z"/>
  <w16cex:commentExtensible w16cex:durableId="263A5E8D" w16cex:dateUtc="2022-05-26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712F22" w16cid:durableId="263A5E03"/>
  <w16cid:commentId w16cid:paraId="16F08E41" w16cid:durableId="263A5E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AFAF" w14:textId="77777777" w:rsidR="008936F6" w:rsidRDefault="008936F6">
      <w:pPr>
        <w:spacing w:after="0" w:line="240" w:lineRule="auto"/>
      </w:pPr>
      <w:r>
        <w:separator/>
      </w:r>
    </w:p>
  </w:endnote>
  <w:endnote w:type="continuationSeparator" w:id="0">
    <w:p w14:paraId="3F03AA12" w14:textId="77777777" w:rsidR="008936F6" w:rsidRDefault="0089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F904" w14:textId="77777777" w:rsidR="008936F6" w:rsidRDefault="008936F6">
      <w:pPr>
        <w:spacing w:after="0" w:line="240" w:lineRule="auto"/>
      </w:pPr>
      <w:r>
        <w:separator/>
      </w:r>
    </w:p>
  </w:footnote>
  <w:footnote w:type="continuationSeparator" w:id="0">
    <w:p w14:paraId="78534851" w14:textId="77777777" w:rsidR="008936F6" w:rsidRDefault="008936F6">
      <w:pPr>
        <w:spacing w:after="0" w:line="240" w:lineRule="auto"/>
      </w:pPr>
      <w:r>
        <w:continuationSeparator/>
      </w:r>
    </w:p>
  </w:footnote>
  <w:footnote w:id="1">
    <w:p w14:paraId="2C1AF10B" w14:textId="77777777" w:rsidR="00A168AE" w:rsidRPr="00C8413B" w:rsidRDefault="00EE1BF7">
      <w:pPr>
        <w:pBdr>
          <w:top w:val="nil"/>
          <w:left w:val="nil"/>
          <w:bottom w:val="nil"/>
          <w:right w:val="nil"/>
          <w:between w:val="nil"/>
        </w:pBdr>
        <w:spacing w:after="0" w:line="240" w:lineRule="auto"/>
        <w:rPr>
          <w:rFonts w:ascii="Arial" w:eastAsia="Arial" w:hAnsi="Arial" w:cs="Arial"/>
          <w:color w:val="000000"/>
          <w:sz w:val="20"/>
          <w:szCs w:val="20"/>
        </w:rPr>
      </w:pPr>
      <w:r w:rsidRPr="00C8413B">
        <w:rPr>
          <w:rFonts w:ascii="Arial" w:hAnsi="Arial" w:cs="Arial"/>
          <w:sz w:val="20"/>
          <w:szCs w:val="20"/>
          <w:vertAlign w:val="superscript"/>
        </w:rPr>
        <w:footnoteRef/>
      </w:r>
      <w:r w:rsidRPr="00C8413B">
        <w:rPr>
          <w:rFonts w:ascii="Arial" w:eastAsia="Arial" w:hAnsi="Arial" w:cs="Arial"/>
          <w:color w:val="000000"/>
          <w:sz w:val="20"/>
          <w:szCs w:val="20"/>
        </w:rPr>
        <w:t xml:space="preserve"> Aluna do curso de Pedagogia da FAT. E-mail: jeu2barbosa@hotmail.com</w:t>
      </w:r>
    </w:p>
  </w:footnote>
  <w:footnote w:id="2">
    <w:p w14:paraId="209DFB4E" w14:textId="77777777" w:rsidR="00A168AE" w:rsidRPr="00C8413B" w:rsidRDefault="00EE1BF7">
      <w:pPr>
        <w:pBdr>
          <w:top w:val="nil"/>
          <w:left w:val="nil"/>
          <w:bottom w:val="nil"/>
          <w:right w:val="nil"/>
          <w:between w:val="nil"/>
        </w:pBdr>
        <w:spacing w:after="0" w:line="240" w:lineRule="auto"/>
        <w:rPr>
          <w:rFonts w:ascii="Arial" w:eastAsia="Arial" w:hAnsi="Arial" w:cs="Arial"/>
          <w:color w:val="000000"/>
          <w:sz w:val="20"/>
          <w:szCs w:val="20"/>
        </w:rPr>
      </w:pPr>
      <w:r w:rsidRPr="00C8413B">
        <w:rPr>
          <w:rFonts w:ascii="Arial" w:hAnsi="Arial" w:cs="Arial"/>
          <w:sz w:val="20"/>
          <w:szCs w:val="20"/>
          <w:vertAlign w:val="superscript"/>
        </w:rPr>
        <w:footnoteRef/>
      </w:r>
      <w:r w:rsidRPr="00C8413B">
        <w:rPr>
          <w:rFonts w:ascii="Arial" w:eastAsia="Arial" w:hAnsi="Arial" w:cs="Arial"/>
          <w:color w:val="000000"/>
          <w:sz w:val="20"/>
          <w:szCs w:val="20"/>
        </w:rPr>
        <w:t xml:space="preserve"> Aluna do curso de Pedagogia da FAT. E-mail: iasmiin.oliver.silv@gmail.com</w:t>
      </w:r>
    </w:p>
  </w:footnote>
  <w:footnote w:id="3">
    <w:p w14:paraId="67BE9DAD" w14:textId="77777777" w:rsidR="00A168AE" w:rsidRPr="00C8413B" w:rsidRDefault="00EE1BF7">
      <w:pPr>
        <w:pBdr>
          <w:top w:val="nil"/>
          <w:left w:val="nil"/>
          <w:bottom w:val="nil"/>
          <w:right w:val="nil"/>
          <w:between w:val="nil"/>
        </w:pBdr>
        <w:spacing w:after="0" w:line="240" w:lineRule="auto"/>
        <w:rPr>
          <w:rFonts w:ascii="Arial" w:eastAsia="Arial" w:hAnsi="Arial" w:cs="Arial"/>
          <w:color w:val="000000"/>
          <w:sz w:val="20"/>
          <w:szCs w:val="20"/>
        </w:rPr>
      </w:pPr>
      <w:r w:rsidRPr="00C8413B">
        <w:rPr>
          <w:rFonts w:ascii="Arial" w:hAnsi="Arial" w:cs="Arial"/>
          <w:sz w:val="20"/>
          <w:szCs w:val="20"/>
          <w:vertAlign w:val="superscript"/>
        </w:rPr>
        <w:footnoteRef/>
      </w:r>
      <w:r w:rsidRPr="00C8413B">
        <w:rPr>
          <w:rFonts w:ascii="Arial" w:eastAsia="Arial" w:hAnsi="Arial" w:cs="Arial"/>
          <w:color w:val="000000"/>
          <w:sz w:val="20"/>
          <w:szCs w:val="20"/>
        </w:rPr>
        <w:t xml:space="preserve"> Aluna do curso de Pedagogia da FAT. E-mail: wanessafranco47@gmail.com</w:t>
      </w:r>
    </w:p>
  </w:footnote>
  <w:footnote w:id="4">
    <w:p w14:paraId="16B3D47C" w14:textId="7C26D22A" w:rsidR="00A168AE" w:rsidRDefault="00EE1BF7">
      <w:pPr>
        <w:pBdr>
          <w:top w:val="nil"/>
          <w:left w:val="nil"/>
          <w:bottom w:val="nil"/>
          <w:right w:val="nil"/>
          <w:between w:val="nil"/>
        </w:pBdr>
        <w:spacing w:after="0" w:line="240" w:lineRule="auto"/>
        <w:rPr>
          <w:rFonts w:ascii="Arial" w:eastAsia="Arial" w:hAnsi="Arial" w:cs="Arial"/>
          <w:color w:val="000000"/>
          <w:sz w:val="20"/>
          <w:szCs w:val="20"/>
        </w:rPr>
      </w:pPr>
      <w:r w:rsidRPr="00C8413B">
        <w:rPr>
          <w:rFonts w:ascii="Arial" w:hAnsi="Arial" w:cs="Arial"/>
          <w:sz w:val="20"/>
          <w:szCs w:val="20"/>
          <w:vertAlign w:val="superscript"/>
        </w:rPr>
        <w:footnoteRef/>
      </w:r>
      <w:r w:rsidRPr="00C8413B">
        <w:rPr>
          <w:rFonts w:ascii="Arial" w:eastAsia="Arial" w:hAnsi="Arial" w:cs="Arial"/>
          <w:color w:val="000000"/>
          <w:sz w:val="20"/>
          <w:szCs w:val="20"/>
        </w:rPr>
        <w:t xml:space="preserve"> Professor(a) orientador(a)</w:t>
      </w:r>
      <w:r w:rsidR="00D06933" w:rsidRPr="00C8413B">
        <w:rPr>
          <w:rFonts w:ascii="Arial" w:eastAsia="Arial" w:hAnsi="Arial" w:cs="Arial"/>
          <w:color w:val="000000"/>
          <w:sz w:val="20"/>
          <w:szCs w:val="20"/>
        </w:rPr>
        <w:t>.</w:t>
      </w:r>
    </w:p>
  </w:footnote>
  <w:footnote w:id="5">
    <w:p w14:paraId="04E4CC0B" w14:textId="12EE8C7E" w:rsidR="007338C2" w:rsidRPr="00C8413B" w:rsidRDefault="007338C2" w:rsidP="00046D0D">
      <w:pPr>
        <w:pStyle w:val="Textodenotaderodap"/>
        <w:jc w:val="both"/>
        <w:rPr>
          <w:rFonts w:ascii="Arial" w:hAnsi="Arial" w:cs="Arial"/>
        </w:rPr>
      </w:pPr>
      <w:r w:rsidRPr="00C8413B">
        <w:rPr>
          <w:rStyle w:val="Refdenotaderodap"/>
          <w:rFonts w:ascii="Arial" w:hAnsi="Arial" w:cs="Arial"/>
        </w:rPr>
        <w:footnoteRef/>
      </w:r>
      <w:r w:rsidRPr="00C8413B">
        <w:rPr>
          <w:rFonts w:ascii="Arial" w:hAnsi="Arial" w:cs="Arial"/>
        </w:rPr>
        <w:t xml:space="preserve"> </w:t>
      </w:r>
      <w:r w:rsidRPr="00C8413B">
        <w:rPr>
          <w:rFonts w:ascii="Arial" w:eastAsia="Arial" w:hAnsi="Arial" w:cs="Arial"/>
          <w:color w:val="000000"/>
        </w:rPr>
        <w:t xml:space="preserve">Em 2020 foi iniciada a pandemia SARS-Cov-2 causando uma doença da Covid-19 e consequentemente o fechamento das instituições de ensino, foi preciso que escolas reformulassem estratégias para encarar os impactos e enfrentar desafios do processo de ensino aprendizagem. A disseminação da doença ocorreu </w:t>
      </w:r>
      <w:r w:rsidR="0052459A" w:rsidRPr="00C8413B">
        <w:rPr>
          <w:rFonts w:ascii="Arial" w:eastAsia="Arial" w:hAnsi="Arial" w:cs="Arial"/>
          <w:color w:val="000000"/>
        </w:rPr>
        <w:t>rapidamente,</w:t>
      </w:r>
      <w:r w:rsidRPr="00C8413B">
        <w:rPr>
          <w:rFonts w:ascii="Arial" w:eastAsia="Arial" w:hAnsi="Arial" w:cs="Arial"/>
          <w:color w:val="000000"/>
        </w:rPr>
        <w:t xml:space="preserve"> atingindo muitos países e diversos continentes e em, 11 de março de 2020, a OMS declarou a Covid-19 como a pandemia (LOPES NETO et.al.,2020).</w:t>
      </w:r>
    </w:p>
  </w:footnote>
  <w:footnote w:id="6">
    <w:p w14:paraId="3441908A" w14:textId="20E9CA85" w:rsidR="00E77056" w:rsidRPr="00C8413B" w:rsidRDefault="00E77056" w:rsidP="00C8413B">
      <w:pPr>
        <w:pStyle w:val="Textodenotaderodap"/>
        <w:jc w:val="both"/>
        <w:rPr>
          <w:rFonts w:ascii="Arial" w:hAnsi="Arial" w:cs="Arial"/>
        </w:rPr>
      </w:pPr>
      <w:r w:rsidRPr="00C8413B">
        <w:rPr>
          <w:rStyle w:val="Refdenotaderodap"/>
          <w:rFonts w:ascii="Arial" w:hAnsi="Arial" w:cs="Arial"/>
        </w:rPr>
        <w:footnoteRef/>
      </w:r>
      <w:r w:rsidRPr="00C8413B">
        <w:rPr>
          <w:rFonts w:ascii="Arial" w:hAnsi="Arial" w:cs="Arial"/>
        </w:rPr>
        <w:t xml:space="preserve"> </w:t>
      </w:r>
      <w:r w:rsidR="0024368B" w:rsidRPr="00C8413B">
        <w:rPr>
          <w:rFonts w:ascii="Arial" w:hAnsi="Arial" w:cs="Arial"/>
        </w:rPr>
        <w:t xml:space="preserve">Diversos meios tecnológicos </w:t>
      </w:r>
      <w:r w:rsidR="005043D8" w:rsidRPr="00C8413B">
        <w:rPr>
          <w:rFonts w:ascii="Arial" w:hAnsi="Arial" w:cs="Arial"/>
        </w:rPr>
        <w:t>educacionais foram utilizados para mediar o processo de ensino e aprendizagem</w:t>
      </w:r>
      <w:r w:rsidR="00575D99" w:rsidRPr="00C8413B">
        <w:rPr>
          <w:rFonts w:ascii="Arial" w:hAnsi="Arial" w:cs="Arial"/>
        </w:rPr>
        <w:t xml:space="preserve"> e os professores </w:t>
      </w:r>
      <w:r w:rsidR="006C4C92" w:rsidRPr="00C8413B">
        <w:rPr>
          <w:rFonts w:ascii="Arial" w:hAnsi="Arial" w:cs="Arial"/>
        </w:rPr>
        <w:t xml:space="preserve">fizeram uso de experiência e criatividade para melhorar as aulas e atividades remotas adquirindo </w:t>
      </w:r>
      <w:r w:rsidR="00635955" w:rsidRPr="00C8413B">
        <w:rPr>
          <w:rFonts w:ascii="Arial" w:hAnsi="Arial" w:cs="Arial"/>
        </w:rPr>
        <w:t xml:space="preserve">alguns aplicativos, diversificando </w:t>
      </w:r>
      <w:r w:rsidR="00C8413B" w:rsidRPr="00C8413B">
        <w:rPr>
          <w:rFonts w:ascii="Arial" w:hAnsi="Arial" w:cs="Arial"/>
        </w:rPr>
        <w:t>o ensino</w:t>
      </w:r>
      <w:r w:rsidR="00635955" w:rsidRPr="00C8413B">
        <w:rPr>
          <w:rFonts w:ascii="Arial" w:hAnsi="Arial" w:cs="Arial"/>
        </w:rPr>
        <w:t xml:space="preserve">, tendo como principal </w:t>
      </w:r>
      <w:r w:rsidR="001819D8" w:rsidRPr="00C8413B">
        <w:rPr>
          <w:rFonts w:ascii="Arial" w:hAnsi="Arial" w:cs="Arial"/>
        </w:rPr>
        <w:t xml:space="preserve">objetivo a valorização do processo de ensino e aprendizagem com qualidade. </w:t>
      </w:r>
    </w:p>
  </w:footnote>
  <w:footnote w:id="7">
    <w:p w14:paraId="121B1F41" w14:textId="3D03291B" w:rsidR="00C314BC" w:rsidRPr="004375E8" w:rsidRDefault="00C314BC">
      <w:pPr>
        <w:pStyle w:val="Textodenotaderodap"/>
        <w:rPr>
          <w:rFonts w:ascii="Arial" w:hAnsi="Arial" w:cs="Arial"/>
        </w:rPr>
      </w:pPr>
      <w:r w:rsidRPr="004375E8">
        <w:rPr>
          <w:rStyle w:val="Refdenotaderodap"/>
          <w:rFonts w:ascii="Arial" w:hAnsi="Arial" w:cs="Arial"/>
        </w:rPr>
        <w:footnoteRef/>
      </w:r>
      <w:r w:rsidRPr="004375E8">
        <w:rPr>
          <w:rFonts w:ascii="Arial" w:hAnsi="Arial" w:cs="Arial"/>
        </w:rPr>
        <w:t xml:space="preserve"> </w:t>
      </w:r>
      <w:r w:rsidR="00F52952" w:rsidRPr="004375E8">
        <w:rPr>
          <w:rFonts w:ascii="Arial" w:hAnsi="Arial" w:cs="Arial"/>
        </w:rPr>
        <w:t xml:space="preserve">Os professores devem ter conhecimentos relacionados </w:t>
      </w:r>
      <w:r w:rsidR="005042A8" w:rsidRPr="004375E8">
        <w:rPr>
          <w:rFonts w:ascii="Arial" w:hAnsi="Arial" w:cs="Arial"/>
        </w:rPr>
        <w:t xml:space="preserve">aos recursos tecnológicos juntamente com uma intenção pedagógica que estabeleça significado para o aluno.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1971"/>
    <w:multiLevelType w:val="hybridMultilevel"/>
    <w:tmpl w:val="96D4D4EA"/>
    <w:lvl w:ilvl="0" w:tplc="FFFFFFF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santiago">
    <w15:presenceInfo w15:providerId="Windows Live" w15:userId="7927dcc96bc56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AE"/>
    <w:rsid w:val="00001C41"/>
    <w:rsid w:val="00001E28"/>
    <w:rsid w:val="00006B19"/>
    <w:rsid w:val="0000771C"/>
    <w:rsid w:val="00014203"/>
    <w:rsid w:val="00017C0F"/>
    <w:rsid w:val="00021BFE"/>
    <w:rsid w:val="00025B9A"/>
    <w:rsid w:val="000323F6"/>
    <w:rsid w:val="0003653F"/>
    <w:rsid w:val="00040DDA"/>
    <w:rsid w:val="00040EC0"/>
    <w:rsid w:val="000415A1"/>
    <w:rsid w:val="000459E6"/>
    <w:rsid w:val="00046D0D"/>
    <w:rsid w:val="00047D15"/>
    <w:rsid w:val="000558CE"/>
    <w:rsid w:val="00057EF4"/>
    <w:rsid w:val="00062E6C"/>
    <w:rsid w:val="0006493E"/>
    <w:rsid w:val="0007132D"/>
    <w:rsid w:val="00072107"/>
    <w:rsid w:val="00075343"/>
    <w:rsid w:val="00081105"/>
    <w:rsid w:val="00081F63"/>
    <w:rsid w:val="000846C9"/>
    <w:rsid w:val="000857D2"/>
    <w:rsid w:val="00085CA1"/>
    <w:rsid w:val="000939ED"/>
    <w:rsid w:val="000952F3"/>
    <w:rsid w:val="000A6F3F"/>
    <w:rsid w:val="000B3559"/>
    <w:rsid w:val="000B3D74"/>
    <w:rsid w:val="000B40B4"/>
    <w:rsid w:val="000B5EC8"/>
    <w:rsid w:val="000C033A"/>
    <w:rsid w:val="000C0AFD"/>
    <w:rsid w:val="000C0E53"/>
    <w:rsid w:val="000C2B1E"/>
    <w:rsid w:val="000C34DE"/>
    <w:rsid w:val="000C6496"/>
    <w:rsid w:val="000D4DA3"/>
    <w:rsid w:val="000D59A3"/>
    <w:rsid w:val="000E05E9"/>
    <w:rsid w:val="000E0FFC"/>
    <w:rsid w:val="000E5679"/>
    <w:rsid w:val="000F403A"/>
    <w:rsid w:val="000F67A8"/>
    <w:rsid w:val="00102AB4"/>
    <w:rsid w:val="00104C83"/>
    <w:rsid w:val="00105640"/>
    <w:rsid w:val="00115143"/>
    <w:rsid w:val="00120248"/>
    <w:rsid w:val="001230F1"/>
    <w:rsid w:val="00127E8A"/>
    <w:rsid w:val="00130C83"/>
    <w:rsid w:val="001342E0"/>
    <w:rsid w:val="0014228A"/>
    <w:rsid w:val="00147CAD"/>
    <w:rsid w:val="001502FD"/>
    <w:rsid w:val="00166E3C"/>
    <w:rsid w:val="0017113D"/>
    <w:rsid w:val="001721E2"/>
    <w:rsid w:val="00174D87"/>
    <w:rsid w:val="00176B83"/>
    <w:rsid w:val="001819D8"/>
    <w:rsid w:val="00186C70"/>
    <w:rsid w:val="00193993"/>
    <w:rsid w:val="00195B4D"/>
    <w:rsid w:val="00196883"/>
    <w:rsid w:val="001970BC"/>
    <w:rsid w:val="001A71C6"/>
    <w:rsid w:val="001B0087"/>
    <w:rsid w:val="001B16B9"/>
    <w:rsid w:val="001C2035"/>
    <w:rsid w:val="001C2F21"/>
    <w:rsid w:val="001C37BE"/>
    <w:rsid w:val="001C5331"/>
    <w:rsid w:val="001C71F1"/>
    <w:rsid w:val="001D047F"/>
    <w:rsid w:val="001D1F1E"/>
    <w:rsid w:val="001D6E91"/>
    <w:rsid w:val="001D77EB"/>
    <w:rsid w:val="001E005B"/>
    <w:rsid w:val="001F1BD0"/>
    <w:rsid w:val="001F483D"/>
    <w:rsid w:val="001F4FC3"/>
    <w:rsid w:val="001F526A"/>
    <w:rsid w:val="001F7896"/>
    <w:rsid w:val="002004F5"/>
    <w:rsid w:val="0021356C"/>
    <w:rsid w:val="00215F32"/>
    <w:rsid w:val="00217CDE"/>
    <w:rsid w:val="002220C1"/>
    <w:rsid w:val="002235D8"/>
    <w:rsid w:val="00225328"/>
    <w:rsid w:val="00225DD3"/>
    <w:rsid w:val="0024368B"/>
    <w:rsid w:val="00250340"/>
    <w:rsid w:val="0025413D"/>
    <w:rsid w:val="0025586F"/>
    <w:rsid w:val="00255D02"/>
    <w:rsid w:val="002634A8"/>
    <w:rsid w:val="002758E3"/>
    <w:rsid w:val="00275F19"/>
    <w:rsid w:val="00276C0A"/>
    <w:rsid w:val="002774CA"/>
    <w:rsid w:val="00282347"/>
    <w:rsid w:val="0029071F"/>
    <w:rsid w:val="002911EC"/>
    <w:rsid w:val="00297470"/>
    <w:rsid w:val="002A4CB7"/>
    <w:rsid w:val="002C45EE"/>
    <w:rsid w:val="002D54DD"/>
    <w:rsid w:val="002E0328"/>
    <w:rsid w:val="002E048D"/>
    <w:rsid w:val="002E66FF"/>
    <w:rsid w:val="002E77B8"/>
    <w:rsid w:val="002E7B0D"/>
    <w:rsid w:val="002F259E"/>
    <w:rsid w:val="002F5D95"/>
    <w:rsid w:val="002F5DB8"/>
    <w:rsid w:val="003012D9"/>
    <w:rsid w:val="00304328"/>
    <w:rsid w:val="00304577"/>
    <w:rsid w:val="0031674F"/>
    <w:rsid w:val="00317C5A"/>
    <w:rsid w:val="003202D4"/>
    <w:rsid w:val="00320A2A"/>
    <w:rsid w:val="00320A64"/>
    <w:rsid w:val="00322E2D"/>
    <w:rsid w:val="00324C70"/>
    <w:rsid w:val="00330D85"/>
    <w:rsid w:val="003328D9"/>
    <w:rsid w:val="003343D4"/>
    <w:rsid w:val="003409AF"/>
    <w:rsid w:val="0034241D"/>
    <w:rsid w:val="0034242A"/>
    <w:rsid w:val="00346C77"/>
    <w:rsid w:val="00347BBA"/>
    <w:rsid w:val="00351D97"/>
    <w:rsid w:val="0035228F"/>
    <w:rsid w:val="00352B5F"/>
    <w:rsid w:val="00353D41"/>
    <w:rsid w:val="00360207"/>
    <w:rsid w:val="00361752"/>
    <w:rsid w:val="0036725B"/>
    <w:rsid w:val="00370012"/>
    <w:rsid w:val="003757E6"/>
    <w:rsid w:val="003776C6"/>
    <w:rsid w:val="00382B3D"/>
    <w:rsid w:val="00384026"/>
    <w:rsid w:val="003844DC"/>
    <w:rsid w:val="00386BC4"/>
    <w:rsid w:val="00396B3C"/>
    <w:rsid w:val="003A01BC"/>
    <w:rsid w:val="003A1B68"/>
    <w:rsid w:val="003A2BEC"/>
    <w:rsid w:val="003A35D6"/>
    <w:rsid w:val="003B14D4"/>
    <w:rsid w:val="003B3385"/>
    <w:rsid w:val="003B3DBE"/>
    <w:rsid w:val="003B4E09"/>
    <w:rsid w:val="003B7122"/>
    <w:rsid w:val="003C0115"/>
    <w:rsid w:val="003C1C6B"/>
    <w:rsid w:val="003C40D1"/>
    <w:rsid w:val="003D1497"/>
    <w:rsid w:val="003D3257"/>
    <w:rsid w:val="003E01A6"/>
    <w:rsid w:val="003E0A57"/>
    <w:rsid w:val="003E4F1D"/>
    <w:rsid w:val="003E5195"/>
    <w:rsid w:val="003E65D5"/>
    <w:rsid w:val="003E6907"/>
    <w:rsid w:val="003F29DA"/>
    <w:rsid w:val="003F5B7E"/>
    <w:rsid w:val="004003F0"/>
    <w:rsid w:val="00411B4C"/>
    <w:rsid w:val="00413E17"/>
    <w:rsid w:val="00423010"/>
    <w:rsid w:val="004254FE"/>
    <w:rsid w:val="00434EFF"/>
    <w:rsid w:val="00435986"/>
    <w:rsid w:val="0043670A"/>
    <w:rsid w:val="004375E8"/>
    <w:rsid w:val="00437C35"/>
    <w:rsid w:val="00437EAE"/>
    <w:rsid w:val="00440337"/>
    <w:rsid w:val="0044214C"/>
    <w:rsid w:val="00442CE4"/>
    <w:rsid w:val="00446230"/>
    <w:rsid w:val="004471DC"/>
    <w:rsid w:val="00450D3A"/>
    <w:rsid w:val="00453759"/>
    <w:rsid w:val="00454BB9"/>
    <w:rsid w:val="00461FF4"/>
    <w:rsid w:val="00464012"/>
    <w:rsid w:val="00465497"/>
    <w:rsid w:val="00465942"/>
    <w:rsid w:val="00472319"/>
    <w:rsid w:val="0047605C"/>
    <w:rsid w:val="004834F9"/>
    <w:rsid w:val="0048692E"/>
    <w:rsid w:val="0049095D"/>
    <w:rsid w:val="004918C5"/>
    <w:rsid w:val="004A725F"/>
    <w:rsid w:val="004A7506"/>
    <w:rsid w:val="004B22A8"/>
    <w:rsid w:val="004C1E56"/>
    <w:rsid w:val="004C3827"/>
    <w:rsid w:val="004C64D2"/>
    <w:rsid w:val="004D3287"/>
    <w:rsid w:val="004D4FC2"/>
    <w:rsid w:val="004D7CBB"/>
    <w:rsid w:val="004E2A3C"/>
    <w:rsid w:val="004E3D85"/>
    <w:rsid w:val="004E487E"/>
    <w:rsid w:val="004E4F5D"/>
    <w:rsid w:val="004E6523"/>
    <w:rsid w:val="004F04CD"/>
    <w:rsid w:val="004F1118"/>
    <w:rsid w:val="00502391"/>
    <w:rsid w:val="005028A6"/>
    <w:rsid w:val="005042A8"/>
    <w:rsid w:val="005043D8"/>
    <w:rsid w:val="005063F4"/>
    <w:rsid w:val="00506B42"/>
    <w:rsid w:val="005145C2"/>
    <w:rsid w:val="00520101"/>
    <w:rsid w:val="00523A66"/>
    <w:rsid w:val="0052459A"/>
    <w:rsid w:val="0052694B"/>
    <w:rsid w:val="00530568"/>
    <w:rsid w:val="00531672"/>
    <w:rsid w:val="00533806"/>
    <w:rsid w:val="00534850"/>
    <w:rsid w:val="00535BDF"/>
    <w:rsid w:val="00542302"/>
    <w:rsid w:val="0054551E"/>
    <w:rsid w:val="00546461"/>
    <w:rsid w:val="00552331"/>
    <w:rsid w:val="005528E9"/>
    <w:rsid w:val="005603D3"/>
    <w:rsid w:val="0056473C"/>
    <w:rsid w:val="00564A8C"/>
    <w:rsid w:val="005702E5"/>
    <w:rsid w:val="00570301"/>
    <w:rsid w:val="00572886"/>
    <w:rsid w:val="00575D99"/>
    <w:rsid w:val="00581081"/>
    <w:rsid w:val="00583677"/>
    <w:rsid w:val="00584136"/>
    <w:rsid w:val="00586FB5"/>
    <w:rsid w:val="005A3515"/>
    <w:rsid w:val="005A40B3"/>
    <w:rsid w:val="005A4A2A"/>
    <w:rsid w:val="005B1F56"/>
    <w:rsid w:val="005B65DA"/>
    <w:rsid w:val="005C2E36"/>
    <w:rsid w:val="005D7C09"/>
    <w:rsid w:val="005E02B5"/>
    <w:rsid w:val="005F07BA"/>
    <w:rsid w:val="005F6C92"/>
    <w:rsid w:val="00604F9D"/>
    <w:rsid w:val="00606E11"/>
    <w:rsid w:val="00611C1F"/>
    <w:rsid w:val="00611E84"/>
    <w:rsid w:val="00613F41"/>
    <w:rsid w:val="00624A68"/>
    <w:rsid w:val="006279B9"/>
    <w:rsid w:val="006341BC"/>
    <w:rsid w:val="00635955"/>
    <w:rsid w:val="00637CE6"/>
    <w:rsid w:val="00643361"/>
    <w:rsid w:val="00646BE0"/>
    <w:rsid w:val="00655B7E"/>
    <w:rsid w:val="00660342"/>
    <w:rsid w:val="00664EE7"/>
    <w:rsid w:val="00675492"/>
    <w:rsid w:val="00681201"/>
    <w:rsid w:val="00685FFC"/>
    <w:rsid w:val="0068704A"/>
    <w:rsid w:val="00690521"/>
    <w:rsid w:val="006934DE"/>
    <w:rsid w:val="006A21F0"/>
    <w:rsid w:val="006A4297"/>
    <w:rsid w:val="006A7059"/>
    <w:rsid w:val="006A7C1C"/>
    <w:rsid w:val="006B0491"/>
    <w:rsid w:val="006B1C3D"/>
    <w:rsid w:val="006B245C"/>
    <w:rsid w:val="006B2866"/>
    <w:rsid w:val="006B38D8"/>
    <w:rsid w:val="006B414F"/>
    <w:rsid w:val="006B4925"/>
    <w:rsid w:val="006C089D"/>
    <w:rsid w:val="006C4C92"/>
    <w:rsid w:val="006D3057"/>
    <w:rsid w:val="006D49C7"/>
    <w:rsid w:val="006E7577"/>
    <w:rsid w:val="006E7D8E"/>
    <w:rsid w:val="006F7A9D"/>
    <w:rsid w:val="00700B47"/>
    <w:rsid w:val="007101D6"/>
    <w:rsid w:val="00710967"/>
    <w:rsid w:val="00710C99"/>
    <w:rsid w:val="00717109"/>
    <w:rsid w:val="00721843"/>
    <w:rsid w:val="007238A8"/>
    <w:rsid w:val="00727109"/>
    <w:rsid w:val="00730889"/>
    <w:rsid w:val="007338C2"/>
    <w:rsid w:val="007371D3"/>
    <w:rsid w:val="00740D0B"/>
    <w:rsid w:val="007416B4"/>
    <w:rsid w:val="00754C98"/>
    <w:rsid w:val="0075621B"/>
    <w:rsid w:val="00756E5A"/>
    <w:rsid w:val="00757233"/>
    <w:rsid w:val="00757A38"/>
    <w:rsid w:val="00763DE4"/>
    <w:rsid w:val="00764141"/>
    <w:rsid w:val="00772BF1"/>
    <w:rsid w:val="00773DCD"/>
    <w:rsid w:val="00777349"/>
    <w:rsid w:val="00790314"/>
    <w:rsid w:val="00790ACC"/>
    <w:rsid w:val="007957AD"/>
    <w:rsid w:val="007A2EF0"/>
    <w:rsid w:val="007A5870"/>
    <w:rsid w:val="007A7040"/>
    <w:rsid w:val="007B5638"/>
    <w:rsid w:val="007B5D06"/>
    <w:rsid w:val="007B72D5"/>
    <w:rsid w:val="007C36AF"/>
    <w:rsid w:val="007C50F0"/>
    <w:rsid w:val="007C68A9"/>
    <w:rsid w:val="007C7F30"/>
    <w:rsid w:val="007D23B3"/>
    <w:rsid w:val="007D3F20"/>
    <w:rsid w:val="007E3D80"/>
    <w:rsid w:val="007E64E5"/>
    <w:rsid w:val="007E6C28"/>
    <w:rsid w:val="007F0ACC"/>
    <w:rsid w:val="007F438C"/>
    <w:rsid w:val="008051CB"/>
    <w:rsid w:val="00806FD2"/>
    <w:rsid w:val="00811ED5"/>
    <w:rsid w:val="0081617C"/>
    <w:rsid w:val="0082699B"/>
    <w:rsid w:val="0083272F"/>
    <w:rsid w:val="008327F6"/>
    <w:rsid w:val="00834155"/>
    <w:rsid w:val="0083483A"/>
    <w:rsid w:val="00840545"/>
    <w:rsid w:val="00840DB6"/>
    <w:rsid w:val="0085232B"/>
    <w:rsid w:val="008543BB"/>
    <w:rsid w:val="008620C1"/>
    <w:rsid w:val="008622FE"/>
    <w:rsid w:val="008705D5"/>
    <w:rsid w:val="00870A13"/>
    <w:rsid w:val="00873D7D"/>
    <w:rsid w:val="00875E15"/>
    <w:rsid w:val="00876B98"/>
    <w:rsid w:val="0087701C"/>
    <w:rsid w:val="00884706"/>
    <w:rsid w:val="00885545"/>
    <w:rsid w:val="008861FB"/>
    <w:rsid w:val="00886BC9"/>
    <w:rsid w:val="0089052A"/>
    <w:rsid w:val="008936F6"/>
    <w:rsid w:val="00893C08"/>
    <w:rsid w:val="00897715"/>
    <w:rsid w:val="008A122D"/>
    <w:rsid w:val="008A6478"/>
    <w:rsid w:val="008A6934"/>
    <w:rsid w:val="008B1D3A"/>
    <w:rsid w:val="008C1C03"/>
    <w:rsid w:val="008D1CF6"/>
    <w:rsid w:val="008D2DE1"/>
    <w:rsid w:val="008D7B67"/>
    <w:rsid w:val="008E498D"/>
    <w:rsid w:val="008F1543"/>
    <w:rsid w:val="008F30F3"/>
    <w:rsid w:val="008F3C95"/>
    <w:rsid w:val="008F7162"/>
    <w:rsid w:val="009009F6"/>
    <w:rsid w:val="009020DE"/>
    <w:rsid w:val="00906147"/>
    <w:rsid w:val="00911FEF"/>
    <w:rsid w:val="00912437"/>
    <w:rsid w:val="009126CD"/>
    <w:rsid w:val="00912CF6"/>
    <w:rsid w:val="00912E5B"/>
    <w:rsid w:val="00913877"/>
    <w:rsid w:val="00915758"/>
    <w:rsid w:val="00916000"/>
    <w:rsid w:val="00917C7B"/>
    <w:rsid w:val="00922CF5"/>
    <w:rsid w:val="009258D8"/>
    <w:rsid w:val="00926494"/>
    <w:rsid w:val="0094390F"/>
    <w:rsid w:val="00945DEA"/>
    <w:rsid w:val="00947D61"/>
    <w:rsid w:val="009634E1"/>
    <w:rsid w:val="00970C5F"/>
    <w:rsid w:val="00971437"/>
    <w:rsid w:val="009734E5"/>
    <w:rsid w:val="0098059E"/>
    <w:rsid w:val="0098094B"/>
    <w:rsid w:val="00987D8F"/>
    <w:rsid w:val="009963C6"/>
    <w:rsid w:val="009A1745"/>
    <w:rsid w:val="009A18E9"/>
    <w:rsid w:val="009A2A00"/>
    <w:rsid w:val="009A4140"/>
    <w:rsid w:val="009A4B94"/>
    <w:rsid w:val="009B3410"/>
    <w:rsid w:val="009B4037"/>
    <w:rsid w:val="009B75C5"/>
    <w:rsid w:val="009C0256"/>
    <w:rsid w:val="009C66E2"/>
    <w:rsid w:val="009C6902"/>
    <w:rsid w:val="009C7491"/>
    <w:rsid w:val="009D2428"/>
    <w:rsid w:val="009D75A6"/>
    <w:rsid w:val="009E057B"/>
    <w:rsid w:val="009E5A55"/>
    <w:rsid w:val="009E7E09"/>
    <w:rsid w:val="00A001E8"/>
    <w:rsid w:val="00A06DF5"/>
    <w:rsid w:val="00A0789B"/>
    <w:rsid w:val="00A1120A"/>
    <w:rsid w:val="00A11338"/>
    <w:rsid w:val="00A1668C"/>
    <w:rsid w:val="00A168AE"/>
    <w:rsid w:val="00A25F50"/>
    <w:rsid w:val="00A268A1"/>
    <w:rsid w:val="00A26CFE"/>
    <w:rsid w:val="00A35ABD"/>
    <w:rsid w:val="00A40E39"/>
    <w:rsid w:val="00A44E5E"/>
    <w:rsid w:val="00A60BF9"/>
    <w:rsid w:val="00A63551"/>
    <w:rsid w:val="00A660F3"/>
    <w:rsid w:val="00A66163"/>
    <w:rsid w:val="00A832FB"/>
    <w:rsid w:val="00A90819"/>
    <w:rsid w:val="00A90851"/>
    <w:rsid w:val="00A92CCB"/>
    <w:rsid w:val="00A95910"/>
    <w:rsid w:val="00A97669"/>
    <w:rsid w:val="00AA5E5A"/>
    <w:rsid w:val="00AA7969"/>
    <w:rsid w:val="00AB3437"/>
    <w:rsid w:val="00AB5B00"/>
    <w:rsid w:val="00AC5372"/>
    <w:rsid w:val="00AD46ED"/>
    <w:rsid w:val="00AF17E5"/>
    <w:rsid w:val="00AF4545"/>
    <w:rsid w:val="00AF76CD"/>
    <w:rsid w:val="00AF7E73"/>
    <w:rsid w:val="00B01832"/>
    <w:rsid w:val="00B05BFB"/>
    <w:rsid w:val="00B06D97"/>
    <w:rsid w:val="00B11415"/>
    <w:rsid w:val="00B16422"/>
    <w:rsid w:val="00B17E92"/>
    <w:rsid w:val="00B21EE7"/>
    <w:rsid w:val="00B23DC2"/>
    <w:rsid w:val="00B249F9"/>
    <w:rsid w:val="00B2699A"/>
    <w:rsid w:val="00B466B3"/>
    <w:rsid w:val="00B46F7E"/>
    <w:rsid w:val="00B510E2"/>
    <w:rsid w:val="00B70378"/>
    <w:rsid w:val="00B72B45"/>
    <w:rsid w:val="00B737DA"/>
    <w:rsid w:val="00B769D4"/>
    <w:rsid w:val="00B82707"/>
    <w:rsid w:val="00B82AD2"/>
    <w:rsid w:val="00B83C7E"/>
    <w:rsid w:val="00B90528"/>
    <w:rsid w:val="00B93147"/>
    <w:rsid w:val="00BA03FB"/>
    <w:rsid w:val="00BA22D3"/>
    <w:rsid w:val="00BC071C"/>
    <w:rsid w:val="00BC100B"/>
    <w:rsid w:val="00BC55D5"/>
    <w:rsid w:val="00BC7778"/>
    <w:rsid w:val="00BC7DF6"/>
    <w:rsid w:val="00BD33E2"/>
    <w:rsid w:val="00BD5DC8"/>
    <w:rsid w:val="00BE411E"/>
    <w:rsid w:val="00BE78A7"/>
    <w:rsid w:val="00BF1ADD"/>
    <w:rsid w:val="00BF2186"/>
    <w:rsid w:val="00BF3225"/>
    <w:rsid w:val="00BF40A3"/>
    <w:rsid w:val="00BF511B"/>
    <w:rsid w:val="00C0104C"/>
    <w:rsid w:val="00C0264D"/>
    <w:rsid w:val="00C03ABA"/>
    <w:rsid w:val="00C12E3E"/>
    <w:rsid w:val="00C2044E"/>
    <w:rsid w:val="00C235DC"/>
    <w:rsid w:val="00C24561"/>
    <w:rsid w:val="00C26457"/>
    <w:rsid w:val="00C3006F"/>
    <w:rsid w:val="00C31167"/>
    <w:rsid w:val="00C314BC"/>
    <w:rsid w:val="00C31D20"/>
    <w:rsid w:val="00C32CF7"/>
    <w:rsid w:val="00C33350"/>
    <w:rsid w:val="00C41B31"/>
    <w:rsid w:val="00C53F07"/>
    <w:rsid w:val="00C563FA"/>
    <w:rsid w:val="00C57B85"/>
    <w:rsid w:val="00C61517"/>
    <w:rsid w:val="00C6299E"/>
    <w:rsid w:val="00C63FF6"/>
    <w:rsid w:val="00C8007B"/>
    <w:rsid w:val="00C8413B"/>
    <w:rsid w:val="00C863D5"/>
    <w:rsid w:val="00C864D5"/>
    <w:rsid w:val="00C87665"/>
    <w:rsid w:val="00C96A85"/>
    <w:rsid w:val="00CA64BA"/>
    <w:rsid w:val="00CA7BE4"/>
    <w:rsid w:val="00CB0864"/>
    <w:rsid w:val="00CB6726"/>
    <w:rsid w:val="00CB7202"/>
    <w:rsid w:val="00CC3009"/>
    <w:rsid w:val="00CC5496"/>
    <w:rsid w:val="00CD11E7"/>
    <w:rsid w:val="00CD1A00"/>
    <w:rsid w:val="00CD23DA"/>
    <w:rsid w:val="00CD2708"/>
    <w:rsid w:val="00CD2E0B"/>
    <w:rsid w:val="00CD3C60"/>
    <w:rsid w:val="00CD5096"/>
    <w:rsid w:val="00CE7C1F"/>
    <w:rsid w:val="00CF0412"/>
    <w:rsid w:val="00CF1E27"/>
    <w:rsid w:val="00CF2332"/>
    <w:rsid w:val="00CF437A"/>
    <w:rsid w:val="00D04C9D"/>
    <w:rsid w:val="00D06056"/>
    <w:rsid w:val="00D068E4"/>
    <w:rsid w:val="00D06933"/>
    <w:rsid w:val="00D07EA3"/>
    <w:rsid w:val="00D1135C"/>
    <w:rsid w:val="00D12EA3"/>
    <w:rsid w:val="00D14D39"/>
    <w:rsid w:val="00D246D1"/>
    <w:rsid w:val="00D25D86"/>
    <w:rsid w:val="00D277ED"/>
    <w:rsid w:val="00D31BA4"/>
    <w:rsid w:val="00D40BA7"/>
    <w:rsid w:val="00D41DEF"/>
    <w:rsid w:val="00D448C4"/>
    <w:rsid w:val="00D452D5"/>
    <w:rsid w:val="00D468E1"/>
    <w:rsid w:val="00D47D24"/>
    <w:rsid w:val="00D539EC"/>
    <w:rsid w:val="00D54468"/>
    <w:rsid w:val="00D65A1A"/>
    <w:rsid w:val="00D6669A"/>
    <w:rsid w:val="00D717B0"/>
    <w:rsid w:val="00D729FD"/>
    <w:rsid w:val="00D762DE"/>
    <w:rsid w:val="00D769DA"/>
    <w:rsid w:val="00D76D95"/>
    <w:rsid w:val="00D76EE9"/>
    <w:rsid w:val="00D81AE2"/>
    <w:rsid w:val="00D8702E"/>
    <w:rsid w:val="00D934B5"/>
    <w:rsid w:val="00D9780F"/>
    <w:rsid w:val="00DA5D5E"/>
    <w:rsid w:val="00DB16BA"/>
    <w:rsid w:val="00DC11F8"/>
    <w:rsid w:val="00DD1EBD"/>
    <w:rsid w:val="00DD4B00"/>
    <w:rsid w:val="00DE3B5E"/>
    <w:rsid w:val="00DF7225"/>
    <w:rsid w:val="00E00A70"/>
    <w:rsid w:val="00E04839"/>
    <w:rsid w:val="00E0568F"/>
    <w:rsid w:val="00E0667C"/>
    <w:rsid w:val="00E1373A"/>
    <w:rsid w:val="00E21AD7"/>
    <w:rsid w:val="00E21C4C"/>
    <w:rsid w:val="00E26CCB"/>
    <w:rsid w:val="00E27C7D"/>
    <w:rsid w:val="00E312CE"/>
    <w:rsid w:val="00E32DFA"/>
    <w:rsid w:val="00E41801"/>
    <w:rsid w:val="00E44FE0"/>
    <w:rsid w:val="00E63452"/>
    <w:rsid w:val="00E674E7"/>
    <w:rsid w:val="00E700E5"/>
    <w:rsid w:val="00E70AD1"/>
    <w:rsid w:val="00E72C95"/>
    <w:rsid w:val="00E75302"/>
    <w:rsid w:val="00E77056"/>
    <w:rsid w:val="00E80161"/>
    <w:rsid w:val="00E80D9F"/>
    <w:rsid w:val="00E86170"/>
    <w:rsid w:val="00E930EE"/>
    <w:rsid w:val="00E964EE"/>
    <w:rsid w:val="00EA1A79"/>
    <w:rsid w:val="00EA1E30"/>
    <w:rsid w:val="00EA2663"/>
    <w:rsid w:val="00EA3DB9"/>
    <w:rsid w:val="00EB10C2"/>
    <w:rsid w:val="00EB1D55"/>
    <w:rsid w:val="00EB5496"/>
    <w:rsid w:val="00EB64F4"/>
    <w:rsid w:val="00EC2AAC"/>
    <w:rsid w:val="00EC34BB"/>
    <w:rsid w:val="00EC5F7A"/>
    <w:rsid w:val="00EC6D59"/>
    <w:rsid w:val="00ED2C95"/>
    <w:rsid w:val="00EE18B3"/>
    <w:rsid w:val="00EE1BF7"/>
    <w:rsid w:val="00EE1C5E"/>
    <w:rsid w:val="00EF3105"/>
    <w:rsid w:val="00EF3759"/>
    <w:rsid w:val="00F01770"/>
    <w:rsid w:val="00F06B98"/>
    <w:rsid w:val="00F071B2"/>
    <w:rsid w:val="00F15F97"/>
    <w:rsid w:val="00F24A6E"/>
    <w:rsid w:val="00F308CE"/>
    <w:rsid w:val="00F3584F"/>
    <w:rsid w:val="00F4117E"/>
    <w:rsid w:val="00F43AD5"/>
    <w:rsid w:val="00F44128"/>
    <w:rsid w:val="00F522E8"/>
    <w:rsid w:val="00F52952"/>
    <w:rsid w:val="00F57394"/>
    <w:rsid w:val="00F66963"/>
    <w:rsid w:val="00F7220E"/>
    <w:rsid w:val="00F76B33"/>
    <w:rsid w:val="00F923D8"/>
    <w:rsid w:val="00F9425E"/>
    <w:rsid w:val="00F971ED"/>
    <w:rsid w:val="00FA2CC0"/>
    <w:rsid w:val="00FA2EB4"/>
    <w:rsid w:val="00FA4873"/>
    <w:rsid w:val="00FA6F7C"/>
    <w:rsid w:val="00FA75AE"/>
    <w:rsid w:val="00FB62F8"/>
    <w:rsid w:val="00FC006D"/>
    <w:rsid w:val="00FC1B8C"/>
    <w:rsid w:val="00FC5202"/>
    <w:rsid w:val="00FC5203"/>
    <w:rsid w:val="00FD2FA9"/>
    <w:rsid w:val="00FD7090"/>
    <w:rsid w:val="00FE1287"/>
    <w:rsid w:val="00FE1C31"/>
    <w:rsid w:val="00FE37C6"/>
    <w:rsid w:val="00FE416F"/>
    <w:rsid w:val="00FE61CD"/>
    <w:rsid w:val="00FE70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84FF"/>
  <w15:docId w15:val="{5EE8D151-2429-BF44-8D2A-276830C5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E27C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7C7D"/>
  </w:style>
  <w:style w:type="paragraph" w:styleId="Rodap">
    <w:name w:val="footer"/>
    <w:basedOn w:val="Normal"/>
    <w:link w:val="RodapChar"/>
    <w:uiPriority w:val="99"/>
    <w:unhideWhenUsed/>
    <w:rsid w:val="00E27C7D"/>
    <w:pPr>
      <w:tabs>
        <w:tab w:val="center" w:pos="4252"/>
        <w:tab w:val="right" w:pos="8504"/>
      </w:tabs>
      <w:spacing w:after="0" w:line="240" w:lineRule="auto"/>
    </w:pPr>
  </w:style>
  <w:style w:type="character" w:customStyle="1" w:styleId="RodapChar">
    <w:name w:val="Rodapé Char"/>
    <w:basedOn w:val="Fontepargpadro"/>
    <w:link w:val="Rodap"/>
    <w:uiPriority w:val="99"/>
    <w:rsid w:val="00E27C7D"/>
  </w:style>
  <w:style w:type="paragraph" w:styleId="Textodenotaderodap">
    <w:name w:val="footnote text"/>
    <w:basedOn w:val="Normal"/>
    <w:link w:val="TextodenotaderodapChar"/>
    <w:uiPriority w:val="99"/>
    <w:semiHidden/>
    <w:unhideWhenUsed/>
    <w:rsid w:val="007338C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338C2"/>
    <w:rPr>
      <w:sz w:val="20"/>
      <w:szCs w:val="20"/>
    </w:rPr>
  </w:style>
  <w:style w:type="character" w:styleId="Refdenotaderodap">
    <w:name w:val="footnote reference"/>
    <w:basedOn w:val="Fontepargpadro"/>
    <w:uiPriority w:val="99"/>
    <w:semiHidden/>
    <w:unhideWhenUsed/>
    <w:rsid w:val="007338C2"/>
    <w:rPr>
      <w:vertAlign w:val="superscript"/>
    </w:rPr>
  </w:style>
  <w:style w:type="character" w:styleId="Hyperlink">
    <w:name w:val="Hyperlink"/>
    <w:basedOn w:val="Fontepargpadro"/>
    <w:uiPriority w:val="99"/>
    <w:unhideWhenUsed/>
    <w:rsid w:val="00886BC9"/>
    <w:rPr>
      <w:color w:val="0000FF" w:themeColor="hyperlink"/>
      <w:u w:val="single"/>
    </w:rPr>
  </w:style>
  <w:style w:type="character" w:customStyle="1" w:styleId="MenoPendente1">
    <w:name w:val="Menção Pendente1"/>
    <w:basedOn w:val="Fontepargpadro"/>
    <w:uiPriority w:val="99"/>
    <w:semiHidden/>
    <w:unhideWhenUsed/>
    <w:rsid w:val="00886BC9"/>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D06933"/>
    <w:rPr>
      <w:b/>
      <w:bCs/>
    </w:rPr>
  </w:style>
  <w:style w:type="character" w:customStyle="1" w:styleId="AssuntodocomentrioChar">
    <w:name w:val="Assunto do comentário Char"/>
    <w:basedOn w:val="TextodecomentrioChar"/>
    <w:link w:val="Assuntodocomentrio"/>
    <w:uiPriority w:val="99"/>
    <w:semiHidden/>
    <w:rsid w:val="00D06933"/>
    <w:rPr>
      <w:b/>
      <w:bCs/>
      <w:sz w:val="20"/>
      <w:szCs w:val="20"/>
    </w:rPr>
  </w:style>
  <w:style w:type="paragraph" w:styleId="PargrafodaLista">
    <w:name w:val="List Paragraph"/>
    <w:basedOn w:val="Normal"/>
    <w:uiPriority w:val="34"/>
    <w:qFormat/>
    <w:rsid w:val="005603D3"/>
    <w:pPr>
      <w:ind w:left="720"/>
      <w:contextualSpacing/>
    </w:pPr>
  </w:style>
  <w:style w:type="table" w:styleId="Tabelacomgrade">
    <w:name w:val="Table Grid"/>
    <w:basedOn w:val="Tabelanormal"/>
    <w:uiPriority w:val="39"/>
    <w:rsid w:val="00A6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A3D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3DB9"/>
    <w:rPr>
      <w:rFonts w:ascii="Segoe UI" w:hAnsi="Segoe UI" w:cs="Segoe UI"/>
      <w:sz w:val="18"/>
      <w:szCs w:val="18"/>
    </w:rPr>
  </w:style>
  <w:style w:type="character" w:styleId="Forte">
    <w:name w:val="Strong"/>
    <w:basedOn w:val="Fontepargpadro"/>
    <w:uiPriority w:val="22"/>
    <w:qFormat/>
    <w:rsid w:val="00604F9D"/>
    <w:rPr>
      <w:b/>
      <w:bCs/>
    </w:rPr>
  </w:style>
  <w:style w:type="character" w:styleId="nfase">
    <w:name w:val="Emphasis"/>
    <w:basedOn w:val="Fontepargpadro"/>
    <w:uiPriority w:val="20"/>
    <w:qFormat/>
    <w:rsid w:val="00604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doi.org/10.17564/2316-3828.2020v10n1p41-57"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5357</Words>
  <Characters>28932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santiago</dc:creator>
  <cp:lastModifiedBy>user</cp:lastModifiedBy>
  <cp:revision>3</cp:revision>
  <dcterms:created xsi:type="dcterms:W3CDTF">2022-06-17T23:37:00Z</dcterms:created>
  <dcterms:modified xsi:type="dcterms:W3CDTF">2022-08-24T14:39:00Z</dcterms:modified>
</cp:coreProperties>
</file>